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2"/>
          <w:szCs w:val="36"/>
        </w:rPr>
      </w:pPr>
      <w:r>
        <w:rPr>
          <w:rFonts w:hint="eastAsia" w:asciiTheme="minorEastAsia" w:hAnsiTheme="minorEastAsia"/>
          <w:b/>
          <w:sz w:val="32"/>
          <w:szCs w:val="36"/>
        </w:rPr>
        <w:t>预付款担保函</w:t>
      </w:r>
    </w:p>
    <w:p>
      <w:pPr>
        <w:spacing w:line="360" w:lineRule="auto"/>
        <w:ind w:right="964" w:firstLine="5040" w:firstLineChars="2100"/>
        <w:rPr>
          <w:rFonts w:hint="eastAsia" w:asciiTheme="minorEastAsia" w:hAnsiTheme="minorEastAsia"/>
          <w:sz w:val="24"/>
        </w:rPr>
      </w:pPr>
    </w:p>
    <w:p>
      <w:pPr>
        <w:spacing w:line="360" w:lineRule="auto"/>
        <w:ind w:right="964" w:firstLine="5040" w:firstLineChars="2100"/>
        <w:rPr>
          <w:rFonts w:asciiTheme="minorEastAsia" w:hAnsiTheme="minorEastAsia"/>
          <w:sz w:val="24"/>
        </w:rPr>
      </w:pPr>
      <w:r>
        <w:rPr>
          <w:rFonts w:hint="eastAsia" w:asciiTheme="minorEastAsia" w:hAnsiTheme="minorEastAsia"/>
          <w:sz w:val="24"/>
        </w:rPr>
        <w:t>保函编号：</w:t>
      </w:r>
      <w:r>
        <w:rPr>
          <w:rFonts w:hint="eastAsia" w:asciiTheme="minorEastAsia" w:hAnsiTheme="minorEastAsia"/>
          <w:sz w:val="24"/>
          <w:u w:val="single"/>
        </w:rPr>
        <w:t xml:space="preserve">         </w:t>
      </w:r>
    </w:p>
    <w:p>
      <w:pPr>
        <w:spacing w:line="360" w:lineRule="auto"/>
        <w:rPr>
          <w:rFonts w:asciiTheme="minorEastAsia" w:hAnsiTheme="minorEastAsia"/>
          <w:sz w:val="24"/>
        </w:rPr>
      </w:pPr>
      <w:r>
        <w:rPr>
          <w:rFonts w:hint="eastAsia" w:cs="Times New Roman" w:asciiTheme="minorEastAsia" w:hAnsiTheme="minorEastAsia"/>
          <w:sz w:val="24"/>
          <w:szCs w:val="24"/>
          <w:u w:val="single"/>
        </w:rPr>
        <w:t>致：</w:t>
      </w:r>
      <w:r>
        <w:rPr>
          <w:rFonts w:hint="eastAsia" w:cs="Times New Roman" w:asciiTheme="minorEastAsia" w:hAnsiTheme="minorEastAsia"/>
          <w:sz w:val="24"/>
          <w:szCs w:val="24"/>
          <w:u w:val="single"/>
          <w:lang w:val="en-US" w:eastAsia="zh-CN"/>
        </w:rPr>
        <w:t xml:space="preserve">                    </w:t>
      </w:r>
      <w:r>
        <w:rPr>
          <w:rFonts w:hint="eastAsia" w:asciiTheme="minorEastAsia" w:hAnsiTheme="minorEastAsia"/>
          <w:sz w:val="24"/>
        </w:rPr>
        <w:t>（发包人名称）：</w:t>
      </w:r>
    </w:p>
    <w:p>
      <w:pPr>
        <w:wordWrap w:val="0"/>
        <w:spacing w:line="360" w:lineRule="auto"/>
        <w:ind w:firstLine="480" w:firstLineChars="200"/>
        <w:rPr>
          <w:rFonts w:hint="eastAsia" w:asciiTheme="minorEastAsia" w:hAnsiTheme="minorEastAsia"/>
          <w:sz w:val="24"/>
        </w:rPr>
      </w:pPr>
    </w:p>
    <w:p>
      <w:pPr>
        <w:wordWrap w:val="0"/>
        <w:spacing w:line="360" w:lineRule="auto"/>
        <w:ind w:firstLine="480" w:firstLineChars="200"/>
        <w:rPr>
          <w:rFonts w:asciiTheme="minorEastAsia" w:hAnsiTheme="minorEastAsia"/>
          <w:sz w:val="24"/>
        </w:rPr>
      </w:pPr>
      <w:r>
        <w:rPr>
          <w:rFonts w:hint="eastAsia" w:asciiTheme="minorEastAsia" w:hAnsiTheme="minorEastAsia"/>
          <w:sz w:val="24"/>
        </w:rPr>
        <w:t>根据你方与</w:t>
      </w:r>
      <w:r>
        <w:rPr>
          <w:rFonts w:hint="eastAsia" w:cs="Times New Roman" w:asciiTheme="minorEastAsia" w:hAnsiTheme="minorEastAsia"/>
          <w:sz w:val="24"/>
          <w:szCs w:val="24"/>
          <w:u w:val="single"/>
        </w:rPr>
        <w:t>有限公司</w:t>
      </w:r>
      <w:r>
        <w:rPr>
          <w:rFonts w:hint="eastAsia" w:asciiTheme="minorEastAsia" w:hAnsiTheme="minorEastAsia"/>
          <w:sz w:val="24"/>
        </w:rPr>
        <w:t>（承包人名称，以下称“承包人”）于</w:t>
      </w:r>
      <w:r>
        <w:rPr>
          <w:rFonts w:hint="eastAsia" w:asciiTheme="minorEastAsia" w:hAnsiTheme="minorEastAsia"/>
          <w:sz w:val="24"/>
          <w:u w:val="single"/>
        </w:rPr>
        <w:t>/</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rPr>
        <w:t>月签订的</w:t>
      </w:r>
      <w:r>
        <w:rPr>
          <w:rFonts w:hint="eastAsia" w:cs="Times New Roman" w:asciiTheme="minorEastAsia" w:hAnsiTheme="minorEastAsia"/>
          <w:sz w:val="24"/>
          <w:szCs w:val="24"/>
          <w:u w:val="single"/>
        </w:rPr>
        <w:t>电梯工程</w:t>
      </w:r>
      <w:r>
        <w:rPr>
          <w:rFonts w:hint="eastAsia" w:cs="Times New Roman" w:asciiTheme="minorEastAsia" w:hAnsiTheme="minorEastAsia"/>
          <w:sz w:val="24"/>
          <w:szCs w:val="24"/>
          <w:u w:val="single"/>
          <w:lang w:val="en-US" w:eastAsia="zh-CN"/>
        </w:rPr>
        <w:t xml:space="preserve">               </w:t>
      </w:r>
      <w:r>
        <w:rPr>
          <w:rFonts w:hint="eastAsia" w:asciiTheme="minorEastAsia" w:hAnsiTheme="minorEastAsia"/>
          <w:sz w:val="24"/>
        </w:rPr>
        <w:t>》（以下简称“合同”），承包人应按约定的金额向你方提交预付款保函。我方愿意为此向你方提供见索即付的保函作为担保。</w:t>
      </w:r>
    </w:p>
    <w:p>
      <w:pPr>
        <w:wordWrap w:val="0"/>
        <w:spacing w:line="360" w:lineRule="auto"/>
        <w:ind w:firstLine="480" w:firstLineChars="200"/>
        <w:rPr>
          <w:rFonts w:hint="eastAsia" w:asciiTheme="minorEastAsia" w:hAnsiTheme="minorEastAsia"/>
          <w:sz w:val="24"/>
        </w:rPr>
      </w:pPr>
    </w:p>
    <w:p>
      <w:pPr>
        <w:wordWrap w:val="0"/>
        <w:spacing w:line="360" w:lineRule="auto"/>
        <w:ind w:firstLine="480" w:firstLineChars="200"/>
        <w:rPr>
          <w:rFonts w:asciiTheme="minorEastAsia" w:hAnsiTheme="minorEastAsia"/>
          <w:sz w:val="24"/>
        </w:rPr>
      </w:pPr>
      <w:r>
        <w:rPr>
          <w:rFonts w:hint="eastAsia" w:asciiTheme="minorEastAsia" w:hAnsiTheme="minorEastAsia"/>
          <w:sz w:val="24"/>
        </w:rPr>
        <w:t>1. 担保金额人民币（大写）</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w:t>
      </w:r>
      <w:r>
        <w:rPr>
          <w:rFonts w:hint="eastAsia" w:asciiTheme="minorEastAsia" w:hAnsiTheme="minorEastAsia"/>
          <w:sz w:val="24"/>
        </w:rPr>
        <w:t>。</w:t>
      </w:r>
    </w:p>
    <w:p>
      <w:pPr>
        <w:wordWrap w:val="0"/>
        <w:spacing w:line="360" w:lineRule="auto"/>
        <w:ind w:firstLine="480" w:firstLineChars="200"/>
        <w:rPr>
          <w:rFonts w:hint="eastAsia" w:asciiTheme="minorEastAsia" w:hAnsiTheme="minorEastAsia"/>
          <w:sz w:val="24"/>
        </w:rPr>
      </w:pPr>
    </w:p>
    <w:p>
      <w:pPr>
        <w:wordWrap w:val="0"/>
        <w:spacing w:line="360" w:lineRule="auto"/>
        <w:ind w:firstLine="480" w:firstLineChars="200"/>
        <w:rPr>
          <w:rFonts w:asciiTheme="minorEastAsia" w:hAnsiTheme="minorEastAsia"/>
          <w:sz w:val="24"/>
        </w:rPr>
      </w:pPr>
      <w:r>
        <w:rPr>
          <w:rFonts w:hint="eastAsia" w:asciiTheme="minorEastAsia" w:hAnsiTheme="minorEastAsia"/>
          <w:sz w:val="24"/>
        </w:rPr>
        <w:t>2. 担保有效期自本保函签发之日起生效至</w:t>
      </w:r>
      <w:r>
        <w:rPr>
          <w:rFonts w:hint="eastAsia" w:asciiTheme="minorEastAsia" w:hAnsiTheme="minorEastAsia"/>
          <w:sz w:val="24"/>
          <w:u w:val="single"/>
          <w:lang w:val="en-US" w:eastAsia="zh-CN"/>
        </w:rPr>
        <w:t xml:space="preserve">     </w:t>
      </w:r>
      <w:r>
        <w:rPr>
          <w:rFonts w:hint="eastAsia" w:asciiTheme="minorEastAsia" w:hAnsiTheme="minorEastAsia"/>
          <w:sz w:val="24"/>
        </w:rPr>
        <w:t>年</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rPr>
        <w:t>日止失效。</w:t>
      </w:r>
    </w:p>
    <w:p>
      <w:pPr>
        <w:wordWrap w:val="0"/>
        <w:spacing w:line="360" w:lineRule="auto"/>
        <w:ind w:firstLine="480" w:firstLineChars="200"/>
        <w:rPr>
          <w:rFonts w:hint="eastAsia" w:asciiTheme="minorEastAsia" w:hAnsiTheme="minorEastAsia"/>
          <w:sz w:val="24"/>
        </w:rPr>
      </w:pPr>
    </w:p>
    <w:p>
      <w:pPr>
        <w:wordWrap w:val="0"/>
        <w:spacing w:line="360" w:lineRule="auto"/>
        <w:ind w:firstLine="480" w:firstLineChars="200"/>
        <w:rPr>
          <w:rFonts w:asciiTheme="minorEastAsia" w:hAnsiTheme="minorEastAsia"/>
          <w:sz w:val="24"/>
        </w:rPr>
      </w:pPr>
      <w:r>
        <w:rPr>
          <w:rFonts w:hint="eastAsia" w:asciiTheme="minorEastAsia" w:hAnsiTheme="minorEastAsia"/>
          <w:sz w:val="24"/>
        </w:rPr>
        <w:t>3. 在本担保有效期内，我方承诺，我方在收到你方发出的书面索赔通知及本保函原件后</w:t>
      </w:r>
      <w:r>
        <w:rPr>
          <w:rFonts w:hint="eastAsia" w:asciiTheme="minorEastAsia" w:hAnsiTheme="minorEastAsia"/>
          <w:sz w:val="24"/>
          <w:u w:val="single"/>
        </w:rPr>
        <w:t xml:space="preserve"> 7</w:t>
      </w:r>
      <w:r>
        <w:rPr>
          <w:rFonts w:hint="eastAsia" w:asciiTheme="minorEastAsia" w:hAnsiTheme="minorEastAsia"/>
          <w:sz w:val="24"/>
        </w:rPr>
        <w:t>个工作日内按照书面索赔通知中载明的金额无条件向你方支付相应款项，最高不超过担保金额，</w:t>
      </w:r>
      <w:r>
        <w:rPr>
          <w:rFonts w:hint="eastAsia" w:cs="Times New Roman" w:asciiTheme="minorEastAsia" w:hAnsiTheme="minorEastAsia"/>
          <w:sz w:val="24"/>
        </w:rPr>
        <w:t>无须你方出具证明或陈述理由</w:t>
      </w:r>
      <w:r>
        <w:rPr>
          <w:rFonts w:hint="eastAsia" w:asciiTheme="minorEastAsia" w:hAnsiTheme="minorEastAsia"/>
          <w:sz w:val="24"/>
        </w:rPr>
        <w:t>。前述书面索赔通知应在保函有效期内送达我方，逾期送达的，我方无赔付义务。</w:t>
      </w:r>
    </w:p>
    <w:p>
      <w:pPr>
        <w:wordWrap w:val="0"/>
        <w:spacing w:line="360" w:lineRule="auto"/>
        <w:ind w:firstLine="480" w:firstLineChars="200"/>
        <w:rPr>
          <w:rFonts w:hint="eastAsia" w:asciiTheme="minorEastAsia" w:hAnsiTheme="minorEastAsia"/>
          <w:sz w:val="24"/>
        </w:rPr>
      </w:pPr>
    </w:p>
    <w:p>
      <w:pPr>
        <w:wordWrap w:val="0"/>
        <w:spacing w:line="360" w:lineRule="auto"/>
        <w:ind w:firstLine="480" w:firstLineChars="200"/>
        <w:rPr>
          <w:rFonts w:asciiTheme="minorEastAsia" w:hAnsiTheme="minorEastAsia"/>
          <w:sz w:val="24"/>
        </w:rPr>
      </w:pPr>
      <w:r>
        <w:rPr>
          <w:rFonts w:hint="eastAsia" w:asciiTheme="minorEastAsia" w:hAnsiTheme="minorEastAsia"/>
          <w:sz w:val="24"/>
        </w:rPr>
        <w:t>4. 本保函自我方法定代表人或授权代表签章并加盖保函专用章之日起生效。本保函到期后，无论正本是否退回我方，该保函自动失效。</w:t>
      </w:r>
    </w:p>
    <w:p>
      <w:pPr>
        <w:spacing w:line="360" w:lineRule="auto"/>
        <w:ind w:firstLine="480" w:firstLineChars="200"/>
        <w:rPr>
          <w:rFonts w:asciiTheme="minorEastAsia" w:hAnsiTheme="minorEastAsia"/>
          <w:sz w:val="24"/>
        </w:rPr>
      </w:pPr>
    </w:p>
    <w:p>
      <w:pPr>
        <w:widowControl/>
        <w:spacing w:line="360" w:lineRule="auto"/>
        <w:jc w:val="left"/>
        <w:rPr>
          <w:rFonts w:hint="eastAsia" w:cs="宋体" w:asciiTheme="minorEastAsia" w:hAnsiTheme="minorEastAsia"/>
          <w:color w:val="000000"/>
          <w:kern w:val="0"/>
          <w:sz w:val="24"/>
          <w:szCs w:val="24"/>
          <w:u w:val="single"/>
          <w:lang w:val="en-US" w:eastAsia="zh-CN"/>
        </w:rPr>
      </w:pPr>
      <w:bookmarkStart w:id="0" w:name="OLE_LINK11"/>
      <w:r>
        <w:rPr>
          <w:rFonts w:hint="eastAsia" w:cs="宋体" w:asciiTheme="minorEastAsia" w:hAnsiTheme="minorEastAsia"/>
          <w:color w:val="000000"/>
          <w:kern w:val="0"/>
          <w:sz w:val="24"/>
          <w:szCs w:val="24"/>
        </w:rPr>
        <w:t>保函开立银行(盖章)：</w:t>
      </w:r>
      <w:r>
        <w:rPr>
          <w:rFonts w:hint="eastAsia" w:cs="宋体" w:asciiTheme="minorEastAsia" w:hAnsiTheme="minorEastAsia"/>
          <w:color w:val="000000"/>
          <w:kern w:val="0"/>
          <w:sz w:val="24"/>
          <w:szCs w:val="24"/>
          <w:u w:val="single"/>
          <w:lang w:val="en-US" w:eastAsia="zh-CN"/>
        </w:rPr>
        <w:t xml:space="preserve">                        </w:t>
      </w:r>
    </w:p>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授权代表（签字）：</w:t>
      </w:r>
      <w:r>
        <w:rPr>
          <w:rFonts w:hint="eastAsia" w:cs="宋体" w:asciiTheme="minorEastAsia" w:hAnsiTheme="minorEastAsia"/>
          <w:color w:val="000000"/>
          <w:kern w:val="0"/>
          <w:sz w:val="24"/>
          <w:szCs w:val="24"/>
          <w:u w:val="single"/>
          <w:lang w:val="en-US" w:eastAsia="zh-CN"/>
        </w:rPr>
        <w:t xml:space="preserve">                        </w:t>
      </w:r>
      <w:r>
        <w:rPr>
          <w:rFonts w:hint="eastAsia" w:cs="宋体" w:asciiTheme="minorEastAsia" w:hAnsiTheme="minorEastAsia"/>
          <w:color w:val="000000"/>
          <w:kern w:val="0"/>
          <w:sz w:val="24"/>
          <w:szCs w:val="24"/>
        </w:rPr>
        <w:t xml:space="preserve"> </w:t>
      </w:r>
    </w:p>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营业地址： </w:t>
      </w:r>
      <w:r>
        <w:rPr>
          <w:rFonts w:hint="eastAsia" w:cs="宋体" w:asciiTheme="minorEastAsia" w:hAnsiTheme="minorEastAsia"/>
          <w:color w:val="000000"/>
          <w:kern w:val="0"/>
          <w:sz w:val="24"/>
          <w:szCs w:val="24"/>
          <w:u w:val="single"/>
          <w:lang w:val="en-US" w:eastAsia="zh-CN"/>
        </w:rPr>
        <w:t xml:space="preserve">                        </w:t>
      </w:r>
      <w:r>
        <w:rPr>
          <w:rFonts w:hint="eastAsia" w:cs="宋体" w:asciiTheme="minorEastAsia" w:hAnsiTheme="minorEastAsia"/>
          <w:color w:val="000000"/>
          <w:kern w:val="0"/>
          <w:sz w:val="24"/>
          <w:szCs w:val="24"/>
        </w:rPr>
        <w:t xml:space="preserve"> </w:t>
      </w:r>
    </w:p>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邮编：</w:t>
      </w:r>
      <w:r>
        <w:rPr>
          <w:rFonts w:hint="eastAsia" w:cs="宋体" w:asciiTheme="minorEastAsia" w:hAnsiTheme="minorEastAsia"/>
          <w:color w:val="000000"/>
          <w:kern w:val="0"/>
          <w:sz w:val="24"/>
          <w:szCs w:val="24"/>
          <w:u w:val="single"/>
          <w:lang w:val="en-US" w:eastAsia="zh-CN"/>
        </w:rPr>
        <w:t xml:space="preserve">                        </w:t>
      </w:r>
      <w:r>
        <w:rPr>
          <w:rFonts w:hint="eastAsia" w:cs="宋体" w:asciiTheme="minorEastAsia" w:hAnsiTheme="minorEastAsia"/>
          <w:color w:val="000000"/>
          <w:kern w:val="0"/>
          <w:sz w:val="24"/>
          <w:szCs w:val="24"/>
        </w:rPr>
        <w:t xml:space="preserve">    </w:t>
      </w:r>
      <w:bookmarkStart w:id="1" w:name="_GoBack"/>
      <w:bookmarkEnd w:id="1"/>
    </w:p>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电话：</w:t>
      </w:r>
      <w:r>
        <w:rPr>
          <w:rFonts w:hint="eastAsia" w:cs="宋体" w:asciiTheme="minorEastAsia" w:hAnsiTheme="minorEastAsia"/>
          <w:color w:val="000000"/>
          <w:kern w:val="0"/>
          <w:sz w:val="24"/>
          <w:szCs w:val="24"/>
          <w:u w:val="single"/>
          <w:lang w:val="en-US" w:eastAsia="zh-CN"/>
        </w:rPr>
        <w:t xml:space="preserve">                        </w:t>
      </w:r>
      <w:r>
        <w:rPr>
          <w:rFonts w:hint="eastAsia" w:cs="宋体" w:asciiTheme="minorEastAsia" w:hAnsiTheme="minorEastAsia"/>
          <w:color w:val="000000"/>
          <w:kern w:val="0"/>
          <w:sz w:val="24"/>
          <w:szCs w:val="24"/>
        </w:rPr>
        <w:t xml:space="preserve">   </w:t>
      </w:r>
    </w:p>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保函开立日期：</w:t>
      </w:r>
      <w:r>
        <w:rPr>
          <w:rFonts w:hint="eastAsia" w:cs="宋体" w:asciiTheme="minorEastAsia" w:hAnsiTheme="minorEastAsia"/>
          <w:color w:val="000000"/>
          <w:kern w:val="0"/>
          <w:sz w:val="24"/>
          <w:szCs w:val="24"/>
          <w:u w:val="single"/>
          <w:lang w:val="en-US" w:eastAsia="zh-CN"/>
        </w:rPr>
        <w:t xml:space="preserve">       </w:t>
      </w:r>
      <w:r>
        <w:rPr>
          <w:rFonts w:hint="eastAsia" w:cs="宋体" w:asciiTheme="minorEastAsia" w:hAnsiTheme="minorEastAsia"/>
          <w:color w:val="000000"/>
          <w:kern w:val="0"/>
          <w:sz w:val="24"/>
          <w:szCs w:val="24"/>
        </w:rPr>
        <w:t>年</w:t>
      </w:r>
      <w:r>
        <w:rPr>
          <w:rFonts w:hint="eastAsia" w:cs="宋体" w:asciiTheme="minorEastAsia" w:hAnsiTheme="minorEastAsia"/>
          <w:color w:val="000000"/>
          <w:kern w:val="0"/>
          <w:sz w:val="24"/>
          <w:szCs w:val="24"/>
          <w:u w:val="single"/>
          <w:lang w:val="en-US" w:eastAsia="zh-CN"/>
        </w:rPr>
        <w:t xml:space="preserve">       </w:t>
      </w:r>
      <w:r>
        <w:rPr>
          <w:rFonts w:hint="eastAsia" w:cs="宋体" w:asciiTheme="minorEastAsia" w:hAnsiTheme="minorEastAsia"/>
          <w:color w:val="000000"/>
          <w:kern w:val="0"/>
          <w:sz w:val="24"/>
          <w:szCs w:val="24"/>
        </w:rPr>
        <w:t>月</w:t>
      </w:r>
      <w:r>
        <w:rPr>
          <w:rFonts w:hint="eastAsia" w:cs="宋体" w:asciiTheme="minorEastAsia" w:hAnsiTheme="minorEastAsia"/>
          <w:color w:val="000000"/>
          <w:kern w:val="0"/>
          <w:sz w:val="24"/>
          <w:szCs w:val="24"/>
          <w:u w:val="single"/>
          <w:lang w:val="en-US" w:eastAsia="zh-CN"/>
        </w:rPr>
        <w:t xml:space="preserve">       </w:t>
      </w:r>
      <w:r>
        <w:rPr>
          <w:rFonts w:hint="eastAsia" w:cs="宋体" w:asciiTheme="minorEastAsia" w:hAnsiTheme="minorEastAsia"/>
          <w:color w:val="000000"/>
          <w:kern w:val="0"/>
          <w:sz w:val="24"/>
          <w:szCs w:val="24"/>
        </w:rPr>
        <w:t>日</w:t>
      </w:r>
    </w:p>
    <w:bookmarkEnd w:id="0"/>
    <w:p/>
    <w:p/>
    <w:p>
      <w:pPr>
        <w:jc w:val="center"/>
        <w:rPr>
          <w:rFonts w:hint="default" w:eastAsiaTheme="minorEastAsia"/>
          <w:color w:val="0000FF"/>
          <w:sz w:val="24"/>
          <w:szCs w:val="24"/>
          <w:lang w:val="en-US" w:eastAsia="zh-CN"/>
        </w:rPr>
      </w:pPr>
      <w:r>
        <w:rPr>
          <w:rFonts w:hint="eastAsia"/>
          <w:color w:val="0000FF"/>
          <w:sz w:val="24"/>
          <w:szCs w:val="24"/>
          <w:lang w:val="en-US" w:eastAsia="zh-CN"/>
        </w:rPr>
        <w:t>王小姐 15815552225 办理银行投标保函 履约保函 预付款保函 质量保函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Formatting/>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005B"/>
    <w:rsid w:val="0010005B"/>
    <w:rsid w:val="00241310"/>
    <w:rsid w:val="00653350"/>
    <w:rsid w:val="00693779"/>
    <w:rsid w:val="00AF0BB3"/>
    <w:rsid w:val="00BF5A96"/>
    <w:rsid w:val="46621A80"/>
    <w:rsid w:val="55F40655"/>
    <w:rsid w:val="7B9C0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标题 1 Char"/>
    <w:basedOn w:val="9"/>
    <w:link w:val="2"/>
    <w:qFormat/>
    <w:uiPriority w:val="9"/>
    <w:rPr>
      <w:b/>
      <w:bCs/>
      <w:kern w:val="44"/>
      <w:sz w:val="44"/>
      <w:szCs w:val="44"/>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kern w:val="2"/>
      <w:sz w:val="18"/>
      <w:szCs w:val="18"/>
    </w:rPr>
  </w:style>
  <w:style w:type="character" w:customStyle="1" w:styleId="15">
    <w:name w:val="批注文字 Char"/>
    <w:basedOn w:val="9"/>
    <w:link w:val="3"/>
    <w:semiHidden/>
    <w:qFormat/>
    <w:uiPriority w:val="99"/>
    <w:rPr>
      <w:kern w:val="2"/>
      <w:sz w:val="21"/>
      <w:szCs w:val="22"/>
    </w:rPr>
  </w:style>
  <w:style w:type="character" w:customStyle="1" w:styleId="16">
    <w:name w:val="批注主题 Char"/>
    <w:basedOn w:val="15"/>
    <w:link w:val="7"/>
    <w:semiHidden/>
    <w:qFormat/>
    <w:uiPriority w:val="99"/>
    <w:rPr>
      <w:b/>
      <w:bCs/>
      <w:kern w:val="2"/>
      <w:sz w:val="21"/>
      <w:szCs w:val="22"/>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84</Words>
  <Characters>482</Characters>
  <Lines>4</Lines>
  <Paragraphs>1</Paragraphs>
  <TotalTime>1</TotalTime>
  <ScaleCrop>false</ScaleCrop>
  <LinksUpToDate>false</LinksUpToDate>
  <CharactersWithSpaces>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2021-11-05T16:16:00Z</dcterms:created>
  <dc:creator>xuechuanqi</dc:creator>
  <cp:lastModifiedBy>Administrator</cp:lastModifiedBy>
  <dcterms:modified xsi:type="dcterms:W3CDTF">2021-12-22T01:04:06Z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E3138B7206764B47A6BA3ED30DBC12E1</vt:lpwstr>
  </property>
</Properties>
</file>