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240" w:afterAutospacing="0" w:line="17" w:lineRule="atLeast"/>
        <w:ind w:left="0" w:right="0" w:firstLine="0"/>
        <w:jc w:val="center"/>
        <w:rPr>
          <w:rFonts w:hint="default" w:ascii="Segoe UI" w:hAnsi="Segoe UI" w:eastAsia="Segoe UI" w:cs="Segoe UI"/>
          <w:b/>
          <w:bCs/>
          <w:i w:val="0"/>
          <w:iCs w:val="0"/>
          <w:caps w:val="0"/>
          <w:color w:val="232323"/>
          <w:spacing w:val="0"/>
          <w:sz w:val="33"/>
          <w:szCs w:val="33"/>
          <w:shd w:val="clear" w:fill="FFFFFF"/>
        </w:rPr>
      </w:pPr>
    </w:p>
    <w:p>
      <w:pPr>
        <w:pStyle w:val="2"/>
        <w:keepNext w:val="0"/>
        <w:keepLines w:val="0"/>
        <w:widowControl/>
        <w:suppressLineNumbers w:val="0"/>
        <w:shd w:val="clear" w:fill="FFFFFF"/>
        <w:spacing w:before="0" w:beforeAutospacing="0" w:after="240" w:afterAutospacing="0" w:line="17" w:lineRule="atLeast"/>
        <w:ind w:left="0" w:right="0" w:firstLine="0"/>
        <w:jc w:val="center"/>
        <w:rPr>
          <w:rFonts w:hint="default" w:ascii="Segoe UI" w:hAnsi="Segoe UI" w:eastAsia="Segoe UI" w:cs="Segoe UI"/>
          <w:b/>
          <w:bCs/>
          <w:i w:val="0"/>
          <w:iCs w:val="0"/>
          <w:caps w:val="0"/>
          <w:color w:val="232323"/>
          <w:spacing w:val="0"/>
          <w:sz w:val="33"/>
          <w:szCs w:val="33"/>
          <w:shd w:val="clear" w:fill="FFFFFF"/>
        </w:rPr>
      </w:pPr>
    </w:p>
    <w:p>
      <w:pPr>
        <w:pStyle w:val="2"/>
        <w:keepNext w:val="0"/>
        <w:keepLines w:val="0"/>
        <w:widowControl/>
        <w:suppressLineNumbers w:val="0"/>
        <w:shd w:val="clear" w:fill="FFFFFF"/>
        <w:spacing w:before="0" w:beforeAutospacing="0" w:after="240" w:afterAutospacing="0" w:line="17" w:lineRule="atLeast"/>
        <w:ind w:left="0" w:right="0" w:firstLine="0"/>
        <w:jc w:val="center"/>
        <w:rPr>
          <w:rFonts w:hint="default" w:ascii="Segoe UI" w:hAnsi="Segoe UI" w:eastAsia="Segoe UI" w:cs="Segoe UI"/>
          <w:b/>
          <w:bCs/>
          <w:i w:val="0"/>
          <w:iCs w:val="0"/>
          <w:caps w:val="0"/>
          <w:color w:val="232323"/>
          <w:spacing w:val="0"/>
          <w:sz w:val="48"/>
          <w:szCs w:val="48"/>
          <w:shd w:val="clear" w:fill="FFFFFF"/>
        </w:rPr>
      </w:pPr>
      <w:r>
        <w:rPr>
          <w:rFonts w:hint="default" w:ascii="Segoe UI" w:hAnsi="Segoe UI" w:eastAsia="Segoe UI" w:cs="Segoe UI"/>
          <w:b/>
          <w:bCs/>
          <w:i w:val="0"/>
          <w:iCs w:val="0"/>
          <w:caps w:val="0"/>
          <w:color w:val="232323"/>
          <w:spacing w:val="0"/>
          <w:sz w:val="48"/>
          <w:szCs w:val="48"/>
          <w:shd w:val="clear" w:fill="FFFFFF"/>
        </w:rPr>
        <w:t>江西省九江市</w:t>
      </w:r>
    </w:p>
    <w:p>
      <w:pPr>
        <w:pStyle w:val="2"/>
        <w:keepNext w:val="0"/>
        <w:keepLines w:val="0"/>
        <w:widowControl/>
        <w:suppressLineNumbers w:val="0"/>
        <w:shd w:val="clear" w:fill="FFFFFF"/>
        <w:spacing w:before="0" w:beforeAutospacing="0" w:after="240" w:afterAutospacing="0" w:line="17" w:lineRule="atLeast"/>
        <w:ind w:left="0" w:right="0" w:firstLine="0"/>
        <w:jc w:val="center"/>
        <w:rPr>
          <w:rFonts w:hint="default" w:ascii="Segoe UI" w:hAnsi="Segoe UI" w:eastAsia="Segoe UI" w:cs="Segoe UI"/>
          <w:b/>
          <w:bCs/>
          <w:i w:val="0"/>
          <w:iCs w:val="0"/>
          <w:caps w:val="0"/>
          <w:color w:val="232323"/>
          <w:spacing w:val="0"/>
          <w:sz w:val="52"/>
          <w:szCs w:val="52"/>
          <w:shd w:val="clear" w:fill="FFFFFF"/>
        </w:rPr>
      </w:pPr>
      <w:r>
        <w:rPr>
          <w:rFonts w:hint="default" w:ascii="Segoe UI" w:hAnsi="Segoe UI" w:eastAsia="Segoe UI" w:cs="Segoe UI"/>
          <w:b/>
          <w:bCs/>
          <w:i w:val="0"/>
          <w:iCs w:val="0"/>
          <w:caps w:val="0"/>
          <w:color w:val="232323"/>
          <w:spacing w:val="0"/>
          <w:sz w:val="52"/>
          <w:szCs w:val="52"/>
          <w:shd w:val="clear" w:fill="FFFFFF"/>
        </w:rPr>
        <w:t>农民工工资支付保函</w:t>
      </w:r>
    </w:p>
    <w:p>
      <w:pPr>
        <w:pStyle w:val="2"/>
        <w:keepNext w:val="0"/>
        <w:keepLines w:val="0"/>
        <w:widowControl/>
        <w:suppressLineNumbers w:val="0"/>
        <w:shd w:val="clear" w:fill="FFFFFF"/>
        <w:spacing w:before="0" w:beforeAutospacing="0" w:after="240" w:afterAutospacing="0" w:line="17" w:lineRule="atLeast"/>
        <w:ind w:left="0" w:right="0" w:firstLine="0"/>
        <w:jc w:val="center"/>
        <w:rPr>
          <w:rFonts w:hint="default" w:ascii="Segoe UI" w:hAnsi="Segoe UI" w:eastAsia="Segoe UI" w:cs="Segoe UI"/>
          <w:i w:val="0"/>
          <w:iCs w:val="0"/>
          <w:caps w:val="0"/>
          <w:color w:val="262626"/>
          <w:spacing w:val="0"/>
          <w:sz w:val="48"/>
          <w:szCs w:val="48"/>
          <w:shd w:val="clear" w:fill="FFFFFF"/>
        </w:rPr>
      </w:pPr>
      <w:r>
        <w:rPr>
          <w:rFonts w:hint="default" w:ascii="Segoe UI" w:hAnsi="Segoe UI" w:eastAsia="Segoe UI" w:cs="Segoe UI"/>
          <w:b/>
          <w:bCs/>
          <w:i w:val="0"/>
          <w:iCs w:val="0"/>
          <w:caps w:val="0"/>
          <w:color w:val="232323"/>
          <w:spacing w:val="0"/>
          <w:sz w:val="48"/>
          <w:szCs w:val="48"/>
          <w:shd w:val="clear" w:fill="FFFFFF"/>
        </w:rPr>
        <w:t>办理专题</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ascii="Segoe UI" w:hAnsi="Segoe UI" w:eastAsia="Segoe UI" w:cs="Segoe UI"/>
          <w:b/>
          <w:bCs/>
          <w:i w:val="0"/>
          <w:iCs w:val="0"/>
          <w:caps w:val="0"/>
          <w:color w:val="262626"/>
          <w:spacing w:val="0"/>
          <w:sz w:val="28"/>
          <w:szCs w:val="28"/>
        </w:rPr>
      </w:pPr>
      <w:r>
        <w:rPr>
          <w:rFonts w:hint="default" w:ascii="Segoe UI" w:hAnsi="Segoe UI" w:eastAsia="Segoe UI" w:cs="Segoe UI"/>
          <w:b/>
          <w:bCs/>
          <w:i w:val="0"/>
          <w:iCs w:val="0"/>
          <w:caps w:val="0"/>
          <w:color w:val="262626"/>
          <w:spacing w:val="0"/>
          <w:sz w:val="28"/>
          <w:szCs w:val="28"/>
          <w:shd w:val="clear" w:fill="FFFFFF"/>
        </w:rPr>
        <w:t>本文内容</w:t>
      </w: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28"/>
          <w:szCs w:val="28"/>
        </w:rPr>
      </w:pPr>
      <w:r>
        <w:rPr>
          <w:rFonts w:hint="default" w:ascii="Segoe UI" w:hAnsi="Segoe UI" w:eastAsia="Segoe UI" w:cs="Segoe UI"/>
          <w:b/>
          <w:bCs/>
          <w:i w:val="0"/>
          <w:iCs w:val="0"/>
          <w:caps w:val="0"/>
          <w:color w:val="262626"/>
          <w:spacing w:val="0"/>
          <w:sz w:val="28"/>
          <w:szCs w:val="28"/>
          <w:shd w:val="clear" w:fill="FFFFFF"/>
        </w:rPr>
        <w:t>一 保函政策</w:t>
      </w: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28"/>
          <w:szCs w:val="28"/>
        </w:rPr>
      </w:pPr>
      <w:r>
        <w:rPr>
          <w:rFonts w:hint="default" w:ascii="Segoe UI" w:hAnsi="Segoe UI" w:eastAsia="Segoe UI" w:cs="Segoe UI"/>
          <w:b/>
          <w:bCs/>
          <w:i w:val="0"/>
          <w:iCs w:val="0"/>
          <w:caps w:val="0"/>
          <w:color w:val="262626"/>
          <w:spacing w:val="0"/>
          <w:sz w:val="28"/>
          <w:szCs w:val="28"/>
          <w:shd w:val="clear" w:fill="FFFFFF"/>
        </w:rPr>
        <w:t>二 保函格式</w:t>
      </w: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28"/>
          <w:szCs w:val="28"/>
          <w:shd w:val="clear" w:fill="FFFFFF"/>
        </w:rPr>
      </w:pPr>
      <w:r>
        <w:rPr>
          <w:rFonts w:hint="default" w:ascii="Segoe UI" w:hAnsi="Segoe UI" w:eastAsia="Segoe UI" w:cs="Segoe UI"/>
          <w:b/>
          <w:bCs/>
          <w:i w:val="0"/>
          <w:iCs w:val="0"/>
          <w:caps w:val="0"/>
          <w:color w:val="262626"/>
          <w:spacing w:val="0"/>
          <w:sz w:val="28"/>
          <w:szCs w:val="28"/>
          <w:shd w:val="clear" w:fill="FFFFFF"/>
        </w:rPr>
        <w:t>三 保函公司</w:t>
      </w: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eastAsia" w:ascii="Segoe UI" w:hAnsi="Segoe UI" w:eastAsia="宋体" w:cs="Segoe UI"/>
          <w:b/>
          <w:bCs/>
          <w:i w:val="0"/>
          <w:iCs w:val="0"/>
          <w:caps w:val="0"/>
          <w:color w:val="262626"/>
          <w:spacing w:val="0"/>
          <w:sz w:val="19"/>
          <w:szCs w:val="19"/>
          <w:shd w:val="clear" w:fill="FFFFFF"/>
          <w:lang w:val="en-US" w:eastAsia="zh-CN"/>
        </w:rPr>
      </w:pPr>
      <w:r>
        <w:rPr>
          <w:rFonts w:hint="eastAsia" w:ascii="Segoe UI" w:hAnsi="Segoe UI" w:eastAsia="宋体" w:cs="Segoe UI"/>
          <w:b/>
          <w:bCs/>
          <w:i w:val="0"/>
          <w:iCs w:val="0"/>
          <w:caps w:val="0"/>
          <w:color w:val="262626"/>
          <w:spacing w:val="0"/>
          <w:sz w:val="19"/>
          <w:szCs w:val="19"/>
          <w:shd w:val="clear" w:fill="FFFFFF"/>
          <w:lang w:val="en-US" w:eastAsia="zh-CN"/>
        </w:rPr>
        <w:t>深圳市信安工程担保有限公司</w:t>
      </w: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eastAsia" w:ascii="Segoe UI" w:hAnsi="Segoe UI" w:eastAsia="宋体" w:cs="Segoe UI"/>
          <w:b/>
          <w:bCs/>
          <w:i w:val="0"/>
          <w:iCs w:val="0"/>
          <w:caps w:val="0"/>
          <w:color w:val="262626"/>
          <w:spacing w:val="0"/>
          <w:sz w:val="19"/>
          <w:szCs w:val="19"/>
          <w:shd w:val="clear" w:fill="FFFFFF"/>
          <w:lang w:val="en-US" w:eastAsia="zh-CN"/>
        </w:rPr>
      </w:pPr>
      <w:r>
        <w:rPr>
          <w:rFonts w:hint="eastAsia" w:ascii="Segoe UI" w:hAnsi="Segoe UI" w:eastAsia="宋体" w:cs="Segoe UI"/>
          <w:b/>
          <w:bCs/>
          <w:i w:val="0"/>
          <w:iCs w:val="0"/>
          <w:caps w:val="0"/>
          <w:color w:val="262626"/>
          <w:spacing w:val="0"/>
          <w:sz w:val="19"/>
          <w:szCs w:val="19"/>
          <w:shd w:val="clear" w:fill="FFFFFF"/>
          <w:lang w:val="en-US" w:eastAsia="zh-CN"/>
        </w:rPr>
        <w:t>深圳市信安工程担保有限公司九江分公司</w:t>
      </w: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宋体" w:cs="Segoe UI"/>
          <w:b/>
          <w:bCs/>
          <w:i w:val="0"/>
          <w:iCs w:val="0"/>
          <w:caps w:val="0"/>
          <w:color w:val="262626"/>
          <w:spacing w:val="0"/>
          <w:sz w:val="19"/>
          <w:szCs w:val="19"/>
          <w:shd w:val="clear" w:fill="FFFFFF"/>
          <w:lang w:val="en-US" w:eastAsia="zh-CN"/>
        </w:rPr>
      </w:pPr>
      <w:r>
        <w:rPr>
          <w:rFonts w:hint="eastAsia" w:ascii="Segoe UI" w:hAnsi="Segoe UI" w:eastAsia="宋体" w:cs="Segoe UI"/>
          <w:b/>
          <w:bCs/>
          <w:i w:val="0"/>
          <w:iCs w:val="0"/>
          <w:caps w:val="0"/>
          <w:color w:val="262626"/>
          <w:spacing w:val="0"/>
          <w:sz w:val="19"/>
          <w:szCs w:val="19"/>
          <w:shd w:val="clear" w:fill="FFFFFF"/>
          <w:lang w:val="en-US" w:eastAsia="zh-CN"/>
        </w:rPr>
        <w:t>王书来 135 1030 6124</w:t>
      </w: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宋体" w:cs="Segoe UI"/>
          <w:b/>
          <w:bCs/>
          <w:i w:val="0"/>
          <w:iCs w:val="0"/>
          <w:caps w:val="0"/>
          <w:color w:val="262626"/>
          <w:spacing w:val="0"/>
          <w:sz w:val="19"/>
          <w:szCs w:val="19"/>
          <w:shd w:val="clear" w:fill="FFFFFF"/>
          <w:lang w:val="en-US" w:eastAsia="zh-CN"/>
        </w:rPr>
      </w:pPr>
      <w:r>
        <w:rPr>
          <w:rFonts w:hint="eastAsia" w:ascii="Segoe UI" w:hAnsi="Segoe UI" w:eastAsia="宋体" w:cs="Segoe UI"/>
          <w:b/>
          <w:bCs/>
          <w:i w:val="0"/>
          <w:iCs w:val="0"/>
          <w:caps w:val="0"/>
          <w:color w:val="262626"/>
          <w:spacing w:val="0"/>
          <w:sz w:val="19"/>
          <w:szCs w:val="19"/>
          <w:shd w:val="clear" w:fill="FFFFFF"/>
          <w:lang w:val="en-US" w:eastAsia="zh-CN"/>
        </w:rPr>
        <w:t>编写</w:t>
      </w:r>
      <w:bookmarkStart w:id="0" w:name="_GoBack"/>
      <w:bookmarkEnd w:id="0"/>
      <w:r>
        <w:rPr>
          <w:rFonts w:hint="eastAsia" w:ascii="Segoe UI" w:hAnsi="Segoe UI" w:eastAsia="宋体" w:cs="Segoe UI"/>
          <w:b/>
          <w:bCs/>
          <w:i w:val="0"/>
          <w:iCs w:val="0"/>
          <w:caps w:val="0"/>
          <w:color w:val="262626"/>
          <w:spacing w:val="0"/>
          <w:sz w:val="19"/>
          <w:szCs w:val="19"/>
          <w:shd w:val="clear" w:fill="FFFFFF"/>
          <w:lang w:val="en-US" w:eastAsia="zh-CN"/>
        </w:rPr>
        <w:t>日期 2023年4月9日 长期有效</w:t>
      </w:r>
    </w:p>
    <w:p>
      <w:pPr>
        <w:pStyle w:val="5"/>
        <w:keepNext w:val="0"/>
        <w:keepLines w:val="0"/>
        <w:widowControl/>
        <w:suppressLineNumbers w:val="0"/>
        <w:shd w:val="clear" w:fill="FFFFFF"/>
        <w:spacing w:before="0" w:beforeAutospacing="0" w:after="240" w:afterAutospacing="0" w:line="22" w:lineRule="atLeast"/>
        <w:ind w:left="0" w:right="0" w:firstLine="0"/>
        <w:jc w:val="both"/>
        <w:rPr>
          <w:rFonts w:hint="default" w:ascii="Segoe UI" w:hAnsi="Segoe UI" w:eastAsia="宋体" w:cs="Segoe UI"/>
          <w:b/>
          <w:bCs/>
          <w:i w:val="0"/>
          <w:iCs w:val="0"/>
          <w:caps w:val="0"/>
          <w:color w:val="262626"/>
          <w:spacing w:val="0"/>
          <w:sz w:val="19"/>
          <w:szCs w:val="19"/>
          <w:shd w:val="clear" w:fill="FFFFFF"/>
          <w:lang w:val="en-US" w:eastAsia="zh-CN"/>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left"/>
        <w:rPr>
          <w:rFonts w:hint="default" w:ascii="Segoe UI" w:hAnsi="Segoe UI" w:eastAsia="Segoe UI" w:cs="Segoe UI"/>
          <w:b/>
          <w:bCs/>
          <w:i w:val="0"/>
          <w:iCs w:val="0"/>
          <w:caps w:val="0"/>
          <w:color w:val="262626"/>
          <w:spacing w:val="0"/>
          <w:sz w:val="19"/>
          <w:szCs w:val="19"/>
          <w:shd w:val="clear" w:fill="FFFFFF"/>
        </w:rPr>
      </w:pPr>
      <w:r>
        <w:rPr>
          <w:rFonts w:hint="default" w:ascii="Segoe UI" w:hAnsi="Segoe UI" w:eastAsia="Segoe UI" w:cs="Segoe UI"/>
          <w:b/>
          <w:bCs/>
          <w:i w:val="0"/>
          <w:iCs w:val="0"/>
          <w:caps w:val="0"/>
          <w:color w:val="262626"/>
          <w:spacing w:val="0"/>
          <w:sz w:val="19"/>
          <w:szCs w:val="19"/>
          <w:shd w:val="clear" w:fill="FFFFFF"/>
        </w:rPr>
        <w:t>一 保函政策</w:t>
      </w:r>
    </w:p>
    <w:p>
      <w:pPr>
        <w:pStyle w:val="5"/>
        <w:keepNext w:val="0"/>
        <w:keepLines w:val="0"/>
        <w:widowControl/>
        <w:suppressLineNumbers w:val="0"/>
        <w:shd w:val="clear" w:fill="FFFFFF"/>
        <w:spacing w:before="0" w:beforeAutospacing="0" w:after="240" w:afterAutospacing="0" w:line="22" w:lineRule="atLeast"/>
        <w:ind w:left="0" w:right="0" w:firstLine="0"/>
        <w:rPr>
          <w:rFonts w:hint="eastAsia" w:ascii="Segoe UI" w:hAnsi="Segoe UI" w:eastAsia="宋体" w:cs="Segoe UI"/>
          <w:i w:val="0"/>
          <w:iCs w:val="0"/>
          <w:caps w:val="0"/>
          <w:color w:val="262626"/>
          <w:spacing w:val="0"/>
          <w:sz w:val="19"/>
          <w:szCs w:val="19"/>
          <w:shd w:val="clear" w:fill="FFFFFF"/>
          <w:lang w:eastAsia="zh-CN"/>
        </w:rPr>
      </w:pPr>
      <w:r>
        <w:rPr>
          <w:rFonts w:hint="eastAsia" w:ascii="Segoe UI" w:hAnsi="Segoe UI" w:eastAsia="宋体" w:cs="Segoe UI"/>
          <w:i w:val="0"/>
          <w:iCs w:val="0"/>
          <w:caps w:val="0"/>
          <w:color w:val="262626"/>
          <w:spacing w:val="0"/>
          <w:sz w:val="19"/>
          <w:szCs w:val="19"/>
          <w:shd w:val="clear" w:fill="FFFFFF"/>
          <w:lang w:eastAsia="zh-CN"/>
        </w:rPr>
        <w:drawing>
          <wp:inline distT="0" distB="0" distL="114300" distR="114300">
            <wp:extent cx="5266690" cy="1481455"/>
            <wp:effectExtent l="0" t="0" r="6350" b="12065"/>
            <wp:docPr id="3" name="图片 3" descr="九江renliziy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九江renliziyuan"/>
                    <pic:cNvPicPr>
                      <a:picLocks noChangeAspect="1"/>
                    </pic:cNvPicPr>
                  </pic:nvPicPr>
                  <pic:blipFill>
                    <a:blip r:embed="rId5"/>
                    <a:stretch>
                      <a:fillRect/>
                    </a:stretch>
                  </pic:blipFill>
                  <pic:spPr>
                    <a:xfrm>
                      <a:off x="0" y="0"/>
                      <a:ext cx="5266690" cy="1481455"/>
                    </a:xfrm>
                    <a:prstGeom prst="rect">
                      <a:avLst/>
                    </a:prstGeom>
                  </pic:spPr>
                </pic:pic>
              </a:graphicData>
            </a:graphic>
          </wp:inline>
        </w:drawing>
      </w: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农民工工资保证金政策</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事项名称：</w:t>
      </w:r>
      <w:r>
        <w:rPr>
          <w:rFonts w:hint="default" w:ascii="Segoe UI" w:hAnsi="Segoe UI" w:eastAsia="Segoe UI" w:cs="Segoe UI"/>
          <w:i w:val="0"/>
          <w:iCs w:val="0"/>
          <w:caps w:val="0"/>
          <w:color w:val="262626"/>
          <w:spacing w:val="0"/>
          <w:sz w:val="19"/>
          <w:szCs w:val="19"/>
          <w:shd w:val="clear" w:fill="FFFFFF"/>
        </w:rPr>
        <w:t>农民工工资保证金</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政策依据：</w:t>
      </w:r>
      <w:r>
        <w:rPr>
          <w:rFonts w:hint="default" w:ascii="Segoe UI" w:hAnsi="Segoe UI" w:eastAsia="Segoe UI" w:cs="Segoe UI"/>
          <w:i w:val="0"/>
          <w:iCs w:val="0"/>
          <w:caps w:val="0"/>
          <w:color w:val="262626"/>
          <w:spacing w:val="0"/>
          <w:sz w:val="19"/>
          <w:szCs w:val="19"/>
          <w:shd w:val="clear" w:fill="FFFFFF"/>
        </w:rPr>
        <w:t>《九江市人民政府办公室关于修改和废止部分市政府规范性文件的通知》九府办发（2020）11号对《九江市人民政府办公厅关于印发&lt;九江市建筑领域农民工工资保证金制度实施办法&gt;的通知》（九府厅字（2014）18号做出修改</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政策标准：</w:t>
      </w:r>
      <w:r>
        <w:rPr>
          <w:rFonts w:hint="default" w:ascii="Segoe UI" w:hAnsi="Segoe UI" w:eastAsia="Segoe UI" w:cs="Segoe UI"/>
          <w:i w:val="0"/>
          <w:iCs w:val="0"/>
          <w:caps w:val="0"/>
          <w:color w:val="262626"/>
          <w:spacing w:val="0"/>
          <w:sz w:val="19"/>
          <w:szCs w:val="19"/>
          <w:shd w:val="clear" w:fill="FFFFFF"/>
        </w:rPr>
        <w:t>1.工资保证金实行差异化缴存政策，凡连续三年未发生工资拖欠且严格落实农民工实名制管理制度、农民工工资专用账户制度、按时足额发放制度的企业，一律按应缴纳的50%比例缴存；</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2.</w:t>
      </w:r>
      <w:r>
        <w:rPr>
          <w:rFonts w:hint="default" w:ascii="Segoe UI" w:hAnsi="Segoe UI" w:eastAsia="Segoe UI" w:cs="Segoe UI"/>
          <w:i w:val="0"/>
          <w:iCs w:val="0"/>
          <w:caps w:val="0"/>
          <w:color w:val="FF0000"/>
          <w:spacing w:val="0"/>
          <w:sz w:val="19"/>
          <w:szCs w:val="19"/>
          <w:shd w:val="clear" w:fill="FFFFFF"/>
        </w:rPr>
        <w:t>工资保证金可以使用金融机构保函替代</w:t>
      </w:r>
      <w:r>
        <w:rPr>
          <w:rFonts w:hint="default" w:ascii="Segoe UI" w:hAnsi="Segoe UI" w:eastAsia="Segoe UI" w:cs="Segoe UI"/>
          <w:i w:val="0"/>
          <w:iCs w:val="0"/>
          <w:caps w:val="0"/>
          <w:color w:val="262626"/>
          <w:spacing w:val="0"/>
          <w:sz w:val="19"/>
          <w:szCs w:val="19"/>
          <w:shd w:val="clear" w:fill="FFFFFF"/>
        </w:rPr>
        <w:t>。</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扶持类型：费用减免</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办理对象：</w:t>
      </w:r>
      <w:r>
        <w:rPr>
          <w:rFonts w:hint="default" w:ascii="Segoe UI" w:hAnsi="Segoe UI" w:eastAsia="Segoe UI" w:cs="Segoe UI"/>
          <w:i w:val="0"/>
          <w:iCs w:val="0"/>
          <w:caps w:val="0"/>
          <w:color w:val="262626"/>
          <w:spacing w:val="0"/>
          <w:sz w:val="19"/>
          <w:szCs w:val="19"/>
          <w:shd w:val="clear" w:fill="FFFFFF"/>
        </w:rPr>
        <w:t>在建、新开工建设项目</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企业特性：</w:t>
      </w:r>
      <w:r>
        <w:rPr>
          <w:rFonts w:hint="default" w:ascii="Segoe UI" w:hAnsi="Segoe UI" w:eastAsia="Segoe UI" w:cs="Segoe UI"/>
          <w:i w:val="0"/>
          <w:iCs w:val="0"/>
          <w:caps w:val="0"/>
          <w:color w:val="262626"/>
          <w:spacing w:val="0"/>
          <w:sz w:val="19"/>
          <w:szCs w:val="19"/>
          <w:shd w:val="clear" w:fill="FFFFFF"/>
        </w:rPr>
        <w:t>不限性质 </w:t>
      </w:r>
      <w:r>
        <w:rPr>
          <w:rStyle w:val="8"/>
          <w:rFonts w:hint="default" w:ascii="Segoe UI" w:hAnsi="Segoe UI" w:eastAsia="Segoe UI" w:cs="Segoe UI"/>
          <w:b/>
          <w:bCs/>
          <w:i w:val="0"/>
          <w:iCs w:val="0"/>
          <w:caps w:val="0"/>
          <w:color w:val="262626"/>
          <w:spacing w:val="0"/>
          <w:sz w:val="19"/>
          <w:szCs w:val="19"/>
          <w:shd w:val="clear" w:fill="FFFFFF"/>
        </w:rPr>
        <w:t>企业规模：</w:t>
      </w:r>
      <w:r>
        <w:rPr>
          <w:rFonts w:hint="default" w:ascii="Segoe UI" w:hAnsi="Segoe UI" w:eastAsia="Segoe UI" w:cs="Segoe UI"/>
          <w:i w:val="0"/>
          <w:iCs w:val="0"/>
          <w:caps w:val="0"/>
          <w:color w:val="262626"/>
          <w:spacing w:val="0"/>
          <w:sz w:val="19"/>
          <w:szCs w:val="19"/>
          <w:shd w:val="clear" w:fill="FFFFFF"/>
        </w:rPr>
        <w:t>不限规模</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主管部门：</w:t>
      </w:r>
      <w:r>
        <w:rPr>
          <w:rFonts w:hint="default" w:ascii="Segoe UI" w:hAnsi="Segoe UI" w:eastAsia="Segoe UI" w:cs="Segoe UI"/>
          <w:i w:val="0"/>
          <w:iCs w:val="0"/>
          <w:caps w:val="0"/>
          <w:color w:val="262626"/>
          <w:spacing w:val="0"/>
          <w:sz w:val="19"/>
          <w:szCs w:val="19"/>
          <w:shd w:val="clear" w:fill="FFFFFF"/>
        </w:rPr>
        <w:t>九江市人力资源和社会保障局 </w:t>
      </w:r>
      <w:r>
        <w:rPr>
          <w:rStyle w:val="8"/>
          <w:rFonts w:hint="default" w:ascii="Segoe UI" w:hAnsi="Segoe UI" w:eastAsia="Segoe UI" w:cs="Segoe UI"/>
          <w:b/>
          <w:bCs/>
          <w:i w:val="0"/>
          <w:iCs w:val="0"/>
          <w:caps w:val="0"/>
          <w:color w:val="262626"/>
          <w:spacing w:val="0"/>
          <w:sz w:val="19"/>
          <w:szCs w:val="19"/>
          <w:shd w:val="clear" w:fill="FFFFFF"/>
        </w:rPr>
        <w:t>责任科室：</w:t>
      </w:r>
      <w:r>
        <w:rPr>
          <w:rFonts w:hint="default" w:ascii="Segoe UI" w:hAnsi="Segoe UI" w:eastAsia="Segoe UI" w:cs="Segoe UI"/>
          <w:i w:val="0"/>
          <w:iCs w:val="0"/>
          <w:caps w:val="0"/>
          <w:color w:val="262626"/>
          <w:spacing w:val="0"/>
          <w:sz w:val="19"/>
          <w:szCs w:val="19"/>
          <w:shd w:val="clear" w:fill="FFFFFF"/>
        </w:rPr>
        <w:t>局劳动监察科</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有效期限：</w:t>
      </w:r>
      <w:r>
        <w:rPr>
          <w:rFonts w:hint="default" w:ascii="Segoe UI" w:hAnsi="Segoe UI" w:eastAsia="Segoe UI" w:cs="Segoe UI"/>
          <w:i w:val="0"/>
          <w:iCs w:val="0"/>
          <w:caps w:val="0"/>
          <w:color w:val="262626"/>
          <w:spacing w:val="0"/>
          <w:sz w:val="19"/>
          <w:szCs w:val="19"/>
          <w:shd w:val="clear" w:fill="FFFFFF"/>
        </w:rPr>
        <w:t>长期有效</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申报条件：</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1.申请农民工工资保证金差异化缴存的，需连续三年未发生工资拖欠且严格落实农民工实名制管理制度、农民工工资专用账户制度、按时足额发放制度。</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2.申请用保函替代农民工工资保证金的，保函必须由</w:t>
      </w:r>
      <w:r>
        <w:rPr>
          <w:rFonts w:hint="default" w:ascii="Segoe UI" w:hAnsi="Segoe UI" w:eastAsia="Segoe UI" w:cs="Segoe UI"/>
          <w:i w:val="0"/>
          <w:iCs w:val="0"/>
          <w:caps w:val="0"/>
          <w:color w:val="FF0000"/>
          <w:spacing w:val="0"/>
          <w:sz w:val="19"/>
          <w:szCs w:val="19"/>
          <w:shd w:val="clear" w:fill="FFFFFF"/>
        </w:rPr>
        <w:t>九江市行政区域内担保机构出具</w:t>
      </w:r>
      <w:r>
        <w:rPr>
          <w:rFonts w:hint="default" w:ascii="Segoe UI" w:hAnsi="Segoe UI" w:eastAsia="Segoe UI" w:cs="Segoe UI"/>
          <w:i w:val="0"/>
          <w:iCs w:val="0"/>
          <w:caps w:val="0"/>
          <w:color w:val="262626"/>
          <w:spacing w:val="0"/>
          <w:sz w:val="19"/>
          <w:szCs w:val="19"/>
          <w:shd w:val="clear" w:fill="FFFFFF"/>
        </w:rPr>
        <w:t>，收益人为保证金管理部门，全部采用见</w:t>
      </w:r>
      <w:r>
        <w:rPr>
          <w:rFonts w:hint="default" w:ascii="Segoe UI" w:hAnsi="Segoe UI" w:eastAsia="Segoe UI" w:cs="Segoe UI"/>
          <w:i w:val="0"/>
          <w:iCs w:val="0"/>
          <w:caps w:val="0"/>
          <w:color w:val="FF0000"/>
          <w:spacing w:val="0"/>
          <w:sz w:val="19"/>
          <w:szCs w:val="19"/>
          <w:shd w:val="clear" w:fill="FFFFFF"/>
        </w:rPr>
        <w:t>索即付性质的独立保函</w:t>
      </w:r>
      <w:r>
        <w:rPr>
          <w:rFonts w:hint="default" w:ascii="Segoe UI" w:hAnsi="Segoe UI" w:eastAsia="Segoe UI" w:cs="Segoe UI"/>
          <w:i w:val="0"/>
          <w:iCs w:val="0"/>
          <w:caps w:val="0"/>
          <w:color w:val="262626"/>
          <w:spacing w:val="0"/>
          <w:sz w:val="19"/>
          <w:szCs w:val="19"/>
          <w:shd w:val="clear" w:fill="FFFFFF"/>
        </w:rPr>
        <w:t>，有效期自保函开立之日起至工程竣工验收备案。</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申报材料：</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1.《三年内无拖欠工资承诺书》；2.农民工工资专用账户开户凭证；3.申请使用金融机构保函替代的需提供保函。</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办理流程：</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1.申请企业需将《三年内无拖欠工资承诺书》和农民工工资专用账户开户凭证交人社部门备案；2人社部门核实申请企业三年内是否有欠薪行为；3.申请使用金融机构保函替代的，由人社部门审核保函是否符合规定；4确认企业是否可以享受差异化缴存或使用金融机构保函替代。</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线下办理地址：九江市政务服务中心二楼就业窗口，体育路66号</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办理层级：</w:t>
      </w:r>
      <w:r>
        <w:rPr>
          <w:rFonts w:hint="default" w:ascii="Segoe UI" w:hAnsi="Segoe UI" w:eastAsia="Segoe UI" w:cs="Segoe UI"/>
          <w:i w:val="0"/>
          <w:iCs w:val="0"/>
          <w:caps w:val="0"/>
          <w:color w:val="262626"/>
          <w:spacing w:val="0"/>
          <w:sz w:val="19"/>
          <w:szCs w:val="19"/>
          <w:shd w:val="clear" w:fill="FFFFFF"/>
        </w:rPr>
        <w:t>九江市</w:t>
      </w: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left"/>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left"/>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left"/>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left"/>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left"/>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left"/>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left"/>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left"/>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left"/>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jc w:val="left"/>
        <w:rPr>
          <w:rFonts w:hint="default" w:ascii="Segoe UI" w:hAnsi="Segoe UI" w:eastAsia="Segoe UI" w:cs="Segoe UI"/>
          <w:b/>
          <w:bCs/>
          <w:i w:val="0"/>
          <w:iCs w:val="0"/>
          <w:caps w:val="0"/>
          <w:color w:val="262626"/>
          <w:spacing w:val="0"/>
          <w:sz w:val="19"/>
          <w:szCs w:val="19"/>
        </w:rPr>
      </w:pPr>
      <w:r>
        <w:rPr>
          <w:rFonts w:hint="default" w:ascii="Segoe UI" w:hAnsi="Segoe UI" w:eastAsia="Segoe UI" w:cs="Segoe UI"/>
          <w:b/>
          <w:bCs/>
          <w:i w:val="0"/>
          <w:iCs w:val="0"/>
          <w:caps w:val="0"/>
          <w:color w:val="262626"/>
          <w:spacing w:val="0"/>
          <w:sz w:val="19"/>
          <w:szCs w:val="19"/>
          <w:shd w:val="clear" w:fill="FFFFFF"/>
        </w:rPr>
        <w:t>二 保函格式</w:t>
      </w: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i w:val="0"/>
          <w:iCs w:val="0"/>
          <w:caps w:val="0"/>
          <w:color w:val="262626"/>
          <w:spacing w:val="0"/>
          <w:sz w:val="19"/>
          <w:szCs w:val="19"/>
        </w:rPr>
      </w:pPr>
      <w:r>
        <w:rPr>
          <w:rStyle w:val="8"/>
          <w:rFonts w:hint="default" w:ascii="Segoe UI" w:hAnsi="Segoe UI" w:eastAsia="Segoe UI" w:cs="Segoe UI"/>
          <w:b/>
          <w:bCs/>
          <w:i w:val="0"/>
          <w:iCs w:val="0"/>
          <w:caps w:val="0"/>
          <w:color w:val="262626"/>
          <w:spacing w:val="0"/>
          <w:sz w:val="19"/>
          <w:szCs w:val="19"/>
          <w:shd w:val="clear" w:fill="FFFFFF"/>
        </w:rPr>
        <w:t>农民工工资保函</w:t>
      </w:r>
    </w:p>
    <w:p>
      <w:pPr>
        <w:pStyle w:val="5"/>
        <w:keepNext w:val="0"/>
        <w:keepLines w:val="0"/>
        <w:widowControl/>
        <w:suppressLineNumbers w:val="0"/>
        <w:shd w:val="clear" w:fill="FFFFFF"/>
        <w:spacing w:before="0" w:beforeAutospacing="0" w:after="240" w:afterAutospacing="0" w:line="22" w:lineRule="atLeast"/>
        <w:ind w:left="0" w:right="0" w:firstLine="0"/>
        <w:jc w:val="right"/>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保函编号：查询码：</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致</w:t>
      </w:r>
      <w:r>
        <w:rPr>
          <w:rFonts w:hint="default" w:ascii="Segoe UI" w:hAnsi="Segoe UI" w:eastAsia="Segoe UI" w:cs="Segoe UI"/>
          <w:i w:val="0"/>
          <w:iCs w:val="0"/>
          <w:caps w:val="0"/>
          <w:color w:val="262626"/>
          <w:spacing w:val="0"/>
          <w:sz w:val="19"/>
          <w:szCs w:val="19"/>
          <w:u w:val="single"/>
          <w:shd w:val="clear" w:fill="FFFFFF"/>
        </w:rPr>
        <w:t>九江经济技术开发区（出口加工区）组织和人力资源部</w:t>
      </w:r>
      <w:r>
        <w:rPr>
          <w:rFonts w:hint="default" w:ascii="Segoe UI" w:hAnsi="Segoe UI" w:eastAsia="Segoe UI" w:cs="Segoe UI"/>
          <w:i w:val="0"/>
          <w:iCs w:val="0"/>
          <w:caps w:val="0"/>
          <w:color w:val="262626"/>
          <w:spacing w:val="0"/>
          <w:sz w:val="19"/>
          <w:szCs w:val="19"/>
          <w:shd w:val="clear" w:fill="FFFFFF"/>
        </w:rPr>
        <w:t>（以下简称：受益人）：</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根据《保障农民工工资支付条例》和《工程建设领域农民工工资保证金规定》，</w:t>
      </w:r>
      <w:r>
        <w:rPr>
          <w:rFonts w:hint="default" w:ascii="Segoe UI" w:hAnsi="Segoe UI" w:eastAsia="Segoe UI" w:cs="Segoe UI"/>
          <w:i w:val="0"/>
          <w:iCs w:val="0"/>
          <w:caps w:val="0"/>
          <w:color w:val="262626"/>
          <w:spacing w:val="0"/>
          <w:sz w:val="19"/>
          <w:szCs w:val="19"/>
          <w:u w:val="single"/>
          <w:shd w:val="clear" w:fill="FFFFFF"/>
        </w:rPr>
        <w:t>江西***有限公司</w:t>
      </w:r>
      <w:r>
        <w:rPr>
          <w:rFonts w:hint="default" w:ascii="Segoe UI" w:hAnsi="Segoe UI" w:eastAsia="Segoe UI" w:cs="Segoe UI"/>
          <w:i w:val="0"/>
          <w:iCs w:val="0"/>
          <w:caps w:val="0"/>
          <w:color w:val="262626"/>
          <w:spacing w:val="0"/>
          <w:sz w:val="19"/>
          <w:szCs w:val="19"/>
          <w:shd w:val="clear" w:fill="FFFFFF"/>
        </w:rPr>
        <w:t>企业（以下简称存储企业，统一社会信用代码：</w:t>
      </w:r>
      <w:r>
        <w:rPr>
          <w:rFonts w:hint="default" w:ascii="Segoe UI" w:hAnsi="Segoe UI" w:eastAsia="Segoe UI" w:cs="Segoe UI"/>
          <w:i w:val="0"/>
          <w:iCs w:val="0"/>
          <w:caps w:val="0"/>
          <w:color w:val="262626"/>
          <w:spacing w:val="0"/>
          <w:sz w:val="19"/>
          <w:szCs w:val="19"/>
          <w:u w:val="single"/>
          <w:shd w:val="clear" w:fill="FFFFFF"/>
        </w:rPr>
        <w:t>****</w:t>
      </w:r>
      <w:r>
        <w:rPr>
          <w:rFonts w:hint="default" w:ascii="Segoe UI" w:hAnsi="Segoe UI" w:eastAsia="Segoe UI" w:cs="Segoe UI"/>
          <w:i w:val="0"/>
          <w:iCs w:val="0"/>
          <w:caps w:val="0"/>
          <w:color w:val="262626"/>
          <w:spacing w:val="0"/>
          <w:sz w:val="19"/>
          <w:szCs w:val="19"/>
          <w:shd w:val="clear" w:fill="FFFFFF"/>
        </w:rPr>
        <w:t xml:space="preserve">）需依法存储 </w:t>
      </w:r>
      <w:r>
        <w:rPr>
          <w:rFonts w:hint="default" w:ascii="Segoe UI" w:hAnsi="Segoe UI" w:eastAsia="Segoe UI" w:cs="Segoe UI"/>
          <w:i w:val="0"/>
          <w:iCs w:val="0"/>
          <w:caps w:val="0"/>
          <w:color w:val="262626"/>
          <w:spacing w:val="0"/>
          <w:sz w:val="19"/>
          <w:szCs w:val="19"/>
          <w:u w:val="single"/>
          <w:shd w:val="clear" w:fill="FFFFFF"/>
        </w:rPr>
        <w:t>¥****0,000.00</w:t>
      </w:r>
      <w:r>
        <w:rPr>
          <w:rFonts w:hint="default" w:ascii="Segoe UI" w:hAnsi="Segoe UI" w:eastAsia="Segoe UI" w:cs="Segoe UI"/>
          <w:i w:val="0"/>
          <w:iCs w:val="0"/>
          <w:caps w:val="0"/>
          <w:color w:val="262626"/>
          <w:spacing w:val="0"/>
          <w:sz w:val="19"/>
          <w:szCs w:val="19"/>
          <w:shd w:val="clear" w:fill="FFFFFF"/>
        </w:rPr>
        <w:t>元（金额大写人民币：</w:t>
      </w:r>
      <w:r>
        <w:rPr>
          <w:rFonts w:hint="default" w:ascii="Segoe UI" w:hAnsi="Segoe UI" w:eastAsia="Segoe UI" w:cs="Segoe UI"/>
          <w:i w:val="0"/>
          <w:iCs w:val="0"/>
          <w:caps w:val="0"/>
          <w:color w:val="262626"/>
          <w:spacing w:val="0"/>
          <w:sz w:val="19"/>
          <w:szCs w:val="19"/>
          <w:u w:val="single"/>
          <w:shd w:val="clear" w:fill="FFFFFF"/>
        </w:rPr>
        <w:t>****万元整</w:t>
      </w:r>
      <w:r>
        <w:rPr>
          <w:rFonts w:hint="default" w:ascii="Segoe UI" w:hAnsi="Segoe UI" w:eastAsia="Segoe UI" w:cs="Segoe UI"/>
          <w:i w:val="0"/>
          <w:iCs w:val="0"/>
          <w:caps w:val="0"/>
          <w:color w:val="262626"/>
          <w:spacing w:val="0"/>
          <w:sz w:val="19"/>
          <w:szCs w:val="19"/>
          <w:shd w:val="clear" w:fill="FFFFFF"/>
        </w:rPr>
        <w:t>）的农民工工资保证金。应存储企业申请，我司</w:t>
      </w:r>
      <w:r>
        <w:rPr>
          <w:rFonts w:hint="default" w:ascii="Segoe UI" w:hAnsi="Segoe UI" w:eastAsia="Segoe UI" w:cs="Segoe UI"/>
          <w:i w:val="0"/>
          <w:iCs w:val="0"/>
          <w:caps w:val="0"/>
          <w:color w:val="262626"/>
          <w:spacing w:val="0"/>
          <w:sz w:val="19"/>
          <w:szCs w:val="19"/>
          <w:highlight w:val="yellow"/>
          <w:u w:val="single"/>
          <w:shd w:val="clear" w:fill="FFFFFF"/>
        </w:rPr>
        <w:t>深圳市信安工程担保有限公司九江分公司</w:t>
      </w:r>
      <w:r>
        <w:rPr>
          <w:rFonts w:hint="default" w:ascii="Segoe UI" w:hAnsi="Segoe UI" w:eastAsia="Segoe UI" w:cs="Segoe UI"/>
          <w:i w:val="0"/>
          <w:iCs w:val="0"/>
          <w:caps w:val="0"/>
          <w:color w:val="262626"/>
          <w:spacing w:val="0"/>
          <w:sz w:val="19"/>
          <w:szCs w:val="19"/>
          <w:u w:val="single"/>
          <w:shd w:val="clear" w:fill="FFFFFF"/>
        </w:rPr>
        <w:t>，江西省九江市经开区长城路121号恒盛科技园12号楼B区905室</w:t>
      </w:r>
      <w:r>
        <w:rPr>
          <w:rFonts w:hint="default" w:ascii="Segoe UI" w:hAnsi="Segoe UI" w:eastAsia="Segoe UI" w:cs="Segoe UI"/>
          <w:i w:val="0"/>
          <w:iCs w:val="0"/>
          <w:caps w:val="0"/>
          <w:color w:val="262626"/>
          <w:spacing w:val="0"/>
          <w:sz w:val="19"/>
          <w:szCs w:val="19"/>
          <w:shd w:val="clear" w:fill="FFFFFF"/>
        </w:rPr>
        <w:t>（</w:t>
      </w:r>
      <w:r>
        <w:rPr>
          <w:rFonts w:hint="default" w:ascii="Segoe UI" w:hAnsi="Segoe UI" w:eastAsia="Segoe UI" w:cs="Segoe UI"/>
          <w:i w:val="0"/>
          <w:iCs w:val="0"/>
          <w:caps w:val="0"/>
          <w:spacing w:val="0"/>
          <w:sz w:val="19"/>
          <w:szCs w:val="19"/>
          <w:u w:val="none"/>
          <w:shd w:val="clear" w:fill="FFFFFF"/>
        </w:rPr>
        <w:fldChar w:fldCharType="begin"/>
      </w:r>
      <w:r>
        <w:rPr>
          <w:rFonts w:hint="default" w:ascii="Segoe UI" w:hAnsi="Segoe UI" w:eastAsia="Segoe UI" w:cs="Segoe UI"/>
          <w:i w:val="0"/>
          <w:iCs w:val="0"/>
          <w:caps w:val="0"/>
          <w:spacing w:val="0"/>
          <w:sz w:val="19"/>
          <w:szCs w:val="19"/>
          <w:u w:val="none"/>
          <w:shd w:val="clear" w:fill="FFFFFF"/>
        </w:rPr>
        <w:instrText xml:space="preserve"> HYPERLINK "http://www.zgbhzj.com/company/" \o "担保公司" </w:instrText>
      </w:r>
      <w:r>
        <w:rPr>
          <w:rFonts w:hint="default" w:ascii="Segoe UI" w:hAnsi="Segoe UI" w:eastAsia="Segoe UI" w:cs="Segoe UI"/>
          <w:i w:val="0"/>
          <w:iCs w:val="0"/>
          <w:caps w:val="0"/>
          <w:spacing w:val="0"/>
          <w:sz w:val="19"/>
          <w:szCs w:val="19"/>
          <w:u w:val="none"/>
          <w:shd w:val="clear" w:fill="FFFFFF"/>
        </w:rPr>
        <w:fldChar w:fldCharType="separate"/>
      </w:r>
      <w:r>
        <w:rPr>
          <w:rStyle w:val="9"/>
          <w:rFonts w:hint="default" w:ascii="Segoe UI" w:hAnsi="Segoe UI" w:eastAsia="Segoe UI" w:cs="Segoe UI"/>
          <w:i w:val="0"/>
          <w:iCs w:val="0"/>
          <w:caps w:val="0"/>
          <w:spacing w:val="0"/>
          <w:sz w:val="19"/>
          <w:szCs w:val="19"/>
          <w:u w:val="none"/>
          <w:shd w:val="clear" w:fill="FFFFFF"/>
        </w:rPr>
        <w:t>担保公司</w:t>
      </w:r>
      <w:r>
        <w:rPr>
          <w:rFonts w:hint="default" w:ascii="Segoe UI" w:hAnsi="Segoe UI" w:eastAsia="Segoe UI" w:cs="Segoe UI"/>
          <w:i w:val="0"/>
          <w:iCs w:val="0"/>
          <w:caps w:val="0"/>
          <w:spacing w:val="0"/>
          <w:sz w:val="19"/>
          <w:szCs w:val="19"/>
          <w:u w:val="none"/>
          <w:shd w:val="clear" w:fill="FFFFFF"/>
        </w:rPr>
        <w:fldChar w:fldCharType="end"/>
      </w:r>
      <w:r>
        <w:rPr>
          <w:rFonts w:hint="default" w:ascii="Segoe UI" w:hAnsi="Segoe UI" w:eastAsia="Segoe UI" w:cs="Segoe UI"/>
          <w:i w:val="0"/>
          <w:iCs w:val="0"/>
          <w:caps w:val="0"/>
          <w:color w:val="262626"/>
          <w:spacing w:val="0"/>
          <w:sz w:val="19"/>
          <w:szCs w:val="19"/>
          <w:shd w:val="clear" w:fill="FFFFFF"/>
        </w:rPr>
        <w:t>名称、地址）兹开立以贵局为受益人，金额不超过</w:t>
      </w:r>
      <w:r>
        <w:rPr>
          <w:rFonts w:hint="default" w:ascii="Segoe UI" w:hAnsi="Segoe UI" w:eastAsia="Segoe UI" w:cs="Segoe UI"/>
          <w:i w:val="0"/>
          <w:iCs w:val="0"/>
          <w:caps w:val="0"/>
          <w:color w:val="262626"/>
          <w:spacing w:val="0"/>
          <w:sz w:val="19"/>
          <w:szCs w:val="19"/>
          <w:u w:val="single"/>
          <w:shd w:val="clear" w:fill="FFFFFF"/>
        </w:rPr>
        <w:t>¥****,000.00</w:t>
      </w:r>
      <w:r>
        <w:rPr>
          <w:rFonts w:hint="default" w:ascii="Segoe UI" w:hAnsi="Segoe UI" w:eastAsia="Segoe UI" w:cs="Segoe UI"/>
          <w:i w:val="0"/>
          <w:iCs w:val="0"/>
          <w:caps w:val="0"/>
          <w:color w:val="262626"/>
          <w:spacing w:val="0"/>
          <w:sz w:val="19"/>
          <w:szCs w:val="19"/>
          <w:shd w:val="clear" w:fill="FFFFFF"/>
        </w:rPr>
        <w:t>元（金额大写人民币：</w:t>
      </w:r>
      <w:r>
        <w:rPr>
          <w:rFonts w:hint="default" w:ascii="Segoe UI" w:hAnsi="Segoe UI" w:eastAsia="Segoe UI" w:cs="Segoe UI"/>
          <w:i w:val="0"/>
          <w:iCs w:val="0"/>
          <w:caps w:val="0"/>
          <w:color w:val="262626"/>
          <w:spacing w:val="0"/>
          <w:sz w:val="19"/>
          <w:szCs w:val="19"/>
          <w:u w:val="single"/>
          <w:shd w:val="clear" w:fill="FFFFFF"/>
        </w:rPr>
        <w:t>***万元整</w:t>
      </w:r>
      <w:r>
        <w:rPr>
          <w:rFonts w:hint="default" w:ascii="Segoe UI" w:hAnsi="Segoe UI" w:eastAsia="Segoe UI" w:cs="Segoe UI"/>
          <w:i w:val="0"/>
          <w:iCs w:val="0"/>
          <w:caps w:val="0"/>
          <w:color w:val="262626"/>
          <w:spacing w:val="0"/>
          <w:sz w:val="19"/>
          <w:szCs w:val="19"/>
          <w:shd w:val="clear" w:fill="FFFFFF"/>
        </w:rPr>
        <w:t>）的不可撤销见索即付保函，保证存储企业支付所承包工程项目</w:t>
      </w:r>
      <w:r>
        <w:rPr>
          <w:rFonts w:hint="default" w:ascii="Segoe UI" w:hAnsi="Segoe UI" w:eastAsia="Segoe UI" w:cs="Segoe UI"/>
          <w:i w:val="0"/>
          <w:iCs w:val="0"/>
          <w:caps w:val="0"/>
          <w:color w:val="262626"/>
          <w:spacing w:val="0"/>
          <w:sz w:val="19"/>
          <w:szCs w:val="19"/>
          <w:u w:val="single"/>
          <w:shd w:val="clear" w:fill="FFFFFF"/>
        </w:rPr>
        <w:t>九江市浔阳江***改造项目（EPC总承包）</w:t>
      </w:r>
      <w:r>
        <w:rPr>
          <w:rFonts w:hint="default" w:ascii="Segoe UI" w:hAnsi="Segoe UI" w:eastAsia="Segoe UI" w:cs="Segoe UI"/>
          <w:i w:val="0"/>
          <w:iCs w:val="0"/>
          <w:caps w:val="0"/>
          <w:color w:val="262626"/>
          <w:spacing w:val="0"/>
          <w:sz w:val="19"/>
          <w:szCs w:val="19"/>
          <w:shd w:val="clear" w:fill="FFFFFF"/>
        </w:rPr>
        <w:t>发生的拖欠农民工工资款项。</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我司保证在收到贵局出具的《农民工工资保证金取款通知书》及本保函正本原件的5个工作日内，在上述担保金额范围内，根据《农民工工资保证金取款通知书》向贵单位承担担保责任。</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本保函有效期自</w:t>
      </w:r>
      <w:r>
        <w:rPr>
          <w:rFonts w:hint="default" w:ascii="Segoe UI" w:hAnsi="Segoe UI" w:eastAsia="Segoe UI" w:cs="Segoe UI"/>
          <w:i w:val="0"/>
          <w:iCs w:val="0"/>
          <w:caps w:val="0"/>
          <w:color w:val="262626"/>
          <w:spacing w:val="0"/>
          <w:sz w:val="19"/>
          <w:szCs w:val="19"/>
          <w:u w:val="single"/>
          <w:shd w:val="clear" w:fill="FFFFFF"/>
        </w:rPr>
        <w:t>****</w:t>
      </w:r>
      <w:r>
        <w:rPr>
          <w:rFonts w:hint="default" w:ascii="Segoe UI" w:hAnsi="Segoe UI" w:eastAsia="Segoe UI" w:cs="Segoe UI"/>
          <w:i w:val="0"/>
          <w:iCs w:val="0"/>
          <w:caps w:val="0"/>
          <w:color w:val="262626"/>
          <w:spacing w:val="0"/>
          <w:sz w:val="19"/>
          <w:szCs w:val="19"/>
          <w:shd w:val="clear" w:fill="FFFFFF"/>
        </w:rPr>
        <w:t>年</w:t>
      </w:r>
      <w:r>
        <w:rPr>
          <w:rFonts w:hint="default" w:ascii="Segoe UI" w:hAnsi="Segoe UI" w:eastAsia="Segoe UI" w:cs="Segoe UI"/>
          <w:i w:val="0"/>
          <w:iCs w:val="0"/>
          <w:caps w:val="0"/>
          <w:color w:val="262626"/>
          <w:spacing w:val="0"/>
          <w:sz w:val="19"/>
          <w:szCs w:val="19"/>
          <w:u w:val="single"/>
          <w:shd w:val="clear" w:fill="FFFFFF"/>
        </w:rPr>
        <w:t>**</w:t>
      </w:r>
      <w:r>
        <w:rPr>
          <w:rFonts w:hint="default" w:ascii="Segoe UI" w:hAnsi="Segoe UI" w:eastAsia="Segoe UI" w:cs="Segoe UI"/>
          <w:i w:val="0"/>
          <w:iCs w:val="0"/>
          <w:caps w:val="0"/>
          <w:color w:val="262626"/>
          <w:spacing w:val="0"/>
          <w:sz w:val="19"/>
          <w:szCs w:val="19"/>
          <w:shd w:val="clear" w:fill="FFFFFF"/>
        </w:rPr>
        <w:t>月</w:t>
      </w:r>
      <w:r>
        <w:rPr>
          <w:rFonts w:hint="default" w:ascii="Segoe UI" w:hAnsi="Segoe UI" w:eastAsia="Segoe UI" w:cs="Segoe UI"/>
          <w:i w:val="0"/>
          <w:iCs w:val="0"/>
          <w:caps w:val="0"/>
          <w:color w:val="262626"/>
          <w:spacing w:val="0"/>
          <w:sz w:val="19"/>
          <w:szCs w:val="19"/>
          <w:u w:val="single"/>
          <w:shd w:val="clear" w:fill="FFFFFF"/>
        </w:rPr>
        <w:t>**</w:t>
      </w:r>
      <w:r>
        <w:rPr>
          <w:rFonts w:hint="default" w:ascii="Segoe UI" w:hAnsi="Segoe UI" w:eastAsia="Segoe UI" w:cs="Segoe UI"/>
          <w:i w:val="0"/>
          <w:iCs w:val="0"/>
          <w:caps w:val="0"/>
          <w:color w:val="262626"/>
          <w:spacing w:val="0"/>
          <w:sz w:val="19"/>
          <w:szCs w:val="19"/>
          <w:shd w:val="clear" w:fill="FFFFFF"/>
        </w:rPr>
        <w:t>日起至</w:t>
      </w:r>
      <w:r>
        <w:rPr>
          <w:rFonts w:hint="default" w:ascii="Segoe UI" w:hAnsi="Segoe UI" w:eastAsia="Segoe UI" w:cs="Segoe UI"/>
          <w:i w:val="0"/>
          <w:iCs w:val="0"/>
          <w:caps w:val="0"/>
          <w:color w:val="262626"/>
          <w:spacing w:val="0"/>
          <w:sz w:val="19"/>
          <w:szCs w:val="19"/>
          <w:u w:val="single"/>
          <w:shd w:val="clear" w:fill="FFFFFF"/>
        </w:rPr>
        <w:t>****</w:t>
      </w:r>
      <w:r>
        <w:rPr>
          <w:rFonts w:hint="default" w:ascii="Segoe UI" w:hAnsi="Segoe UI" w:eastAsia="Segoe UI" w:cs="Segoe UI"/>
          <w:i w:val="0"/>
          <w:iCs w:val="0"/>
          <w:caps w:val="0"/>
          <w:color w:val="262626"/>
          <w:spacing w:val="0"/>
          <w:sz w:val="19"/>
          <w:szCs w:val="19"/>
          <w:shd w:val="clear" w:fill="FFFFFF"/>
        </w:rPr>
        <w:t>年</w:t>
      </w:r>
      <w:r>
        <w:rPr>
          <w:rFonts w:hint="default" w:ascii="Segoe UI" w:hAnsi="Segoe UI" w:eastAsia="Segoe UI" w:cs="Segoe UI"/>
          <w:i w:val="0"/>
          <w:iCs w:val="0"/>
          <w:caps w:val="0"/>
          <w:color w:val="262626"/>
          <w:spacing w:val="0"/>
          <w:sz w:val="19"/>
          <w:szCs w:val="19"/>
          <w:u w:val="single"/>
          <w:shd w:val="clear" w:fill="FFFFFF"/>
        </w:rPr>
        <w:t>**</w:t>
      </w:r>
      <w:r>
        <w:rPr>
          <w:rFonts w:hint="default" w:ascii="Segoe UI" w:hAnsi="Segoe UI" w:eastAsia="Segoe UI" w:cs="Segoe UI"/>
          <w:i w:val="0"/>
          <w:iCs w:val="0"/>
          <w:caps w:val="0"/>
          <w:color w:val="262626"/>
          <w:spacing w:val="0"/>
          <w:sz w:val="19"/>
          <w:szCs w:val="19"/>
          <w:shd w:val="clear" w:fill="FFFFFF"/>
        </w:rPr>
        <w:t>月</w:t>
      </w:r>
      <w:r>
        <w:rPr>
          <w:rFonts w:hint="default" w:ascii="Segoe UI" w:hAnsi="Segoe UI" w:eastAsia="Segoe UI" w:cs="Segoe UI"/>
          <w:i w:val="0"/>
          <w:iCs w:val="0"/>
          <w:caps w:val="0"/>
          <w:color w:val="262626"/>
          <w:spacing w:val="0"/>
          <w:sz w:val="19"/>
          <w:szCs w:val="19"/>
          <w:u w:val="single"/>
          <w:shd w:val="clear" w:fill="FFFFFF"/>
        </w:rPr>
        <w:t>**</w:t>
      </w:r>
      <w:r>
        <w:rPr>
          <w:rFonts w:hint="default" w:ascii="Segoe UI" w:hAnsi="Segoe UI" w:eastAsia="Segoe UI" w:cs="Segoe UI"/>
          <w:i w:val="0"/>
          <w:iCs w:val="0"/>
          <w:caps w:val="0"/>
          <w:color w:val="262626"/>
          <w:spacing w:val="0"/>
          <w:sz w:val="19"/>
          <w:szCs w:val="19"/>
          <w:shd w:val="clear" w:fill="FFFFFF"/>
        </w:rPr>
        <w:t>日止。本保函超过有效期、担保义务履行完毕或开立新保函，本保函即行失效，无论本保函是否退回我司注销。</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保证人：</w:t>
      </w:r>
      <w:r>
        <w:rPr>
          <w:rFonts w:hint="default" w:ascii="Segoe UI" w:hAnsi="Segoe UI" w:eastAsia="Segoe UI" w:cs="Segoe UI"/>
          <w:i w:val="0"/>
          <w:iCs w:val="0"/>
          <w:caps w:val="0"/>
          <w:color w:val="FF0000"/>
          <w:spacing w:val="0"/>
          <w:sz w:val="19"/>
          <w:szCs w:val="19"/>
          <w:u w:val="single"/>
          <w:shd w:val="clear" w:fill="FFFFFF"/>
        </w:rPr>
        <w:t>深圳市信安工程担保有限公司九江分公司</w:t>
      </w:r>
      <w:r>
        <w:rPr>
          <w:rFonts w:hint="default" w:ascii="Segoe UI" w:hAnsi="Segoe UI" w:eastAsia="Segoe UI" w:cs="Segoe UI"/>
          <w:i w:val="0"/>
          <w:iCs w:val="0"/>
          <w:caps w:val="0"/>
          <w:color w:val="262626"/>
          <w:spacing w:val="0"/>
          <w:sz w:val="19"/>
          <w:szCs w:val="19"/>
          <w:shd w:val="clear" w:fill="FFFFFF"/>
        </w:rPr>
        <w:t>（盖章）</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法定代表人或其委托代理人：</w:t>
      </w:r>
      <w:r>
        <w:rPr>
          <w:rFonts w:hint="default" w:ascii="Segoe UI" w:hAnsi="Segoe UI" w:eastAsia="Segoe UI" w:cs="Segoe UI"/>
          <w:i w:val="0"/>
          <w:iCs w:val="0"/>
          <w:caps w:val="0"/>
          <w:color w:val="262626"/>
          <w:spacing w:val="0"/>
          <w:sz w:val="19"/>
          <w:szCs w:val="19"/>
          <w:u w:val="single"/>
          <w:shd w:val="clear" w:fill="FFFFFF"/>
        </w:rPr>
        <w:t xml:space="preserve">         </w:t>
      </w:r>
      <w:r>
        <w:rPr>
          <w:rFonts w:hint="default" w:ascii="Segoe UI" w:hAnsi="Segoe UI" w:eastAsia="Segoe UI" w:cs="Segoe UI"/>
          <w:i w:val="0"/>
          <w:iCs w:val="0"/>
          <w:caps w:val="0"/>
          <w:color w:val="262626"/>
          <w:spacing w:val="0"/>
          <w:sz w:val="19"/>
          <w:szCs w:val="19"/>
          <w:shd w:val="clear" w:fill="FFFFFF"/>
        </w:rPr>
        <w:t>（签字或盖章）</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地    址：</w:t>
      </w:r>
      <w:r>
        <w:rPr>
          <w:rFonts w:hint="default" w:ascii="Segoe UI" w:hAnsi="Segoe UI" w:eastAsia="Segoe UI" w:cs="Segoe UI"/>
          <w:i w:val="0"/>
          <w:iCs w:val="0"/>
          <w:caps w:val="0"/>
          <w:color w:val="262626"/>
          <w:spacing w:val="0"/>
          <w:sz w:val="19"/>
          <w:szCs w:val="19"/>
          <w:u w:val="single"/>
          <w:shd w:val="clear" w:fill="FFFFFF"/>
        </w:rPr>
        <w:t>江西省九江市经开区长城路121号恒盛科技园12号楼B区905室</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邮政编码：</w:t>
      </w:r>
      <w:r>
        <w:rPr>
          <w:rFonts w:hint="default" w:ascii="Segoe UI" w:hAnsi="Segoe UI" w:eastAsia="Segoe UI" w:cs="Segoe UI"/>
          <w:i w:val="0"/>
          <w:iCs w:val="0"/>
          <w:caps w:val="0"/>
          <w:color w:val="262626"/>
          <w:spacing w:val="0"/>
          <w:sz w:val="19"/>
          <w:szCs w:val="19"/>
          <w:u w:val="single"/>
          <w:shd w:val="clear" w:fill="FFFFFF"/>
        </w:rPr>
        <w:t>332001</w:t>
      </w:r>
      <w:r>
        <w:rPr>
          <w:rFonts w:hint="default" w:ascii="Segoe UI" w:hAnsi="Segoe UI" w:eastAsia="Segoe UI" w:cs="Segoe UI"/>
          <w:i w:val="0"/>
          <w:iCs w:val="0"/>
          <w:caps w:val="0"/>
          <w:color w:val="262626"/>
          <w:spacing w:val="0"/>
          <w:sz w:val="19"/>
          <w:szCs w:val="19"/>
          <w:shd w:val="clear" w:fill="FFFFFF"/>
        </w:rPr>
        <w:t> 电话：</w:t>
      </w:r>
      <w:r>
        <w:rPr>
          <w:rFonts w:hint="default" w:ascii="Segoe UI" w:hAnsi="Segoe UI" w:eastAsia="Segoe UI" w:cs="Segoe UI"/>
          <w:i w:val="0"/>
          <w:iCs w:val="0"/>
          <w:caps w:val="0"/>
          <w:color w:val="262626"/>
          <w:spacing w:val="0"/>
          <w:sz w:val="19"/>
          <w:szCs w:val="19"/>
          <w:u w:val="single"/>
          <w:shd w:val="clear" w:fill="FFFFFF"/>
        </w:rPr>
        <w:t>0792–***</w:t>
      </w:r>
      <w:r>
        <w:rPr>
          <w:rFonts w:hint="default" w:ascii="Segoe UI" w:hAnsi="Segoe UI" w:eastAsia="Segoe UI" w:cs="Segoe UI"/>
          <w:i w:val="0"/>
          <w:iCs w:val="0"/>
          <w:caps w:val="0"/>
          <w:color w:val="262626"/>
          <w:spacing w:val="0"/>
          <w:sz w:val="19"/>
          <w:szCs w:val="19"/>
          <w:shd w:val="clear" w:fill="FFFFFF"/>
        </w:rPr>
        <w:t xml:space="preserve">  传真：</w:t>
      </w:r>
      <w:r>
        <w:rPr>
          <w:rFonts w:hint="default" w:ascii="Segoe UI" w:hAnsi="Segoe UI" w:eastAsia="Segoe UI" w:cs="Segoe UI"/>
          <w:i w:val="0"/>
          <w:iCs w:val="0"/>
          <w:caps w:val="0"/>
          <w:color w:val="262626"/>
          <w:spacing w:val="0"/>
          <w:sz w:val="19"/>
          <w:szCs w:val="19"/>
          <w:u w:val="single"/>
          <w:shd w:val="clear" w:fill="FFFFFF"/>
        </w:rPr>
        <w:t>0792–***</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日    期：</w:t>
      </w:r>
      <w:r>
        <w:rPr>
          <w:rFonts w:hint="default" w:ascii="Segoe UI" w:hAnsi="Segoe UI" w:eastAsia="Segoe UI" w:cs="Segoe UI"/>
          <w:i w:val="0"/>
          <w:iCs w:val="0"/>
          <w:caps w:val="0"/>
          <w:color w:val="262626"/>
          <w:spacing w:val="0"/>
          <w:sz w:val="19"/>
          <w:szCs w:val="19"/>
          <w:u w:val="single"/>
          <w:shd w:val="clear" w:fill="FFFFFF"/>
        </w:rPr>
        <w:t xml:space="preserve">**** </w:t>
      </w:r>
      <w:r>
        <w:rPr>
          <w:rFonts w:hint="default" w:ascii="Segoe UI" w:hAnsi="Segoe UI" w:eastAsia="Segoe UI" w:cs="Segoe UI"/>
          <w:i w:val="0"/>
          <w:iCs w:val="0"/>
          <w:caps w:val="0"/>
          <w:color w:val="262626"/>
          <w:spacing w:val="0"/>
          <w:sz w:val="19"/>
          <w:szCs w:val="19"/>
          <w:shd w:val="clear" w:fill="FFFFFF"/>
        </w:rPr>
        <w:t>年</w:t>
      </w:r>
      <w:r>
        <w:rPr>
          <w:rFonts w:hint="default" w:ascii="Segoe UI" w:hAnsi="Segoe UI" w:eastAsia="Segoe UI" w:cs="Segoe UI"/>
          <w:i w:val="0"/>
          <w:iCs w:val="0"/>
          <w:caps w:val="0"/>
          <w:color w:val="262626"/>
          <w:spacing w:val="0"/>
          <w:sz w:val="19"/>
          <w:szCs w:val="19"/>
          <w:u w:val="single"/>
          <w:shd w:val="clear" w:fill="FFFFFF"/>
        </w:rPr>
        <w:t>**</w:t>
      </w:r>
      <w:r>
        <w:rPr>
          <w:rFonts w:hint="default" w:ascii="Segoe UI" w:hAnsi="Segoe UI" w:eastAsia="Segoe UI" w:cs="Segoe UI"/>
          <w:i w:val="0"/>
          <w:iCs w:val="0"/>
          <w:caps w:val="0"/>
          <w:color w:val="262626"/>
          <w:spacing w:val="0"/>
          <w:sz w:val="19"/>
          <w:szCs w:val="19"/>
          <w:shd w:val="clear" w:fill="FFFFFF"/>
        </w:rPr>
        <w:t>月</w:t>
      </w:r>
      <w:r>
        <w:rPr>
          <w:rFonts w:hint="default" w:ascii="Segoe UI" w:hAnsi="Segoe UI" w:eastAsia="Segoe UI" w:cs="Segoe UI"/>
          <w:i w:val="0"/>
          <w:iCs w:val="0"/>
          <w:caps w:val="0"/>
          <w:color w:val="262626"/>
          <w:spacing w:val="0"/>
          <w:sz w:val="19"/>
          <w:szCs w:val="19"/>
          <w:u w:val="single"/>
          <w:shd w:val="clear" w:fill="FFFFFF"/>
        </w:rPr>
        <w:t xml:space="preserve">** </w:t>
      </w:r>
      <w:r>
        <w:rPr>
          <w:rFonts w:hint="default" w:ascii="Segoe UI" w:hAnsi="Segoe UI" w:eastAsia="Segoe UI" w:cs="Segoe UI"/>
          <w:i w:val="0"/>
          <w:iCs w:val="0"/>
          <w:caps w:val="0"/>
          <w:color w:val="262626"/>
          <w:spacing w:val="0"/>
          <w:sz w:val="19"/>
          <w:szCs w:val="19"/>
          <w:shd w:val="clear" w:fill="FFFFFF"/>
        </w:rPr>
        <w:t>日</w:t>
      </w:r>
    </w:p>
    <w:p>
      <w:pPr>
        <w:pStyle w:val="5"/>
        <w:keepNext w:val="0"/>
        <w:keepLines w:val="0"/>
        <w:widowControl/>
        <w:suppressLineNumbers w:val="0"/>
        <w:shd w:val="clear" w:fill="FFFFFF"/>
        <w:spacing w:before="0" w:beforeAutospacing="0" w:after="240" w:afterAutospacing="0" w:line="22" w:lineRule="atLeast"/>
        <w:ind w:left="0" w:right="0" w:firstLine="0"/>
        <w:jc w:val="center"/>
        <w:rPr>
          <w:rFonts w:hint="default" w:ascii="Segoe UI" w:hAnsi="Segoe UI" w:eastAsia="Segoe UI" w:cs="Segoe UI"/>
          <w:i w:val="0"/>
          <w:iCs w:val="0"/>
          <w:caps w:val="0"/>
          <w:color w:val="262626"/>
          <w:spacing w:val="0"/>
          <w:sz w:val="19"/>
          <w:szCs w:val="19"/>
        </w:rPr>
      </w:pPr>
      <w:r>
        <w:rPr>
          <w:rFonts w:hint="default" w:ascii="Segoe UI" w:hAnsi="Segoe UI" w:eastAsia="Segoe UI" w:cs="Segoe UI"/>
          <w:i w:val="0"/>
          <w:iCs w:val="0"/>
          <w:caps w:val="0"/>
          <w:color w:val="262626"/>
          <w:spacing w:val="0"/>
          <w:sz w:val="19"/>
          <w:szCs w:val="19"/>
          <w:shd w:val="clear" w:fill="FFFFFF"/>
        </w:rPr>
        <w:t>（本保函失效后，请将原件退回我方注销）</w:t>
      </w: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b/>
          <w:bCs/>
          <w:i w:val="0"/>
          <w:iCs w:val="0"/>
          <w:caps w:val="0"/>
          <w:color w:val="262626"/>
          <w:spacing w:val="0"/>
          <w:sz w:val="19"/>
          <w:szCs w:val="19"/>
          <w:shd w:val="clear" w:fill="FFFFFF"/>
        </w:rPr>
      </w:pPr>
    </w:p>
    <w:p>
      <w:pPr>
        <w:pStyle w:val="5"/>
        <w:keepNext w:val="0"/>
        <w:keepLines w:val="0"/>
        <w:widowControl/>
        <w:suppressLineNumbers w:val="0"/>
        <w:shd w:val="clear" w:fill="FFFFFF"/>
        <w:spacing w:before="0" w:beforeAutospacing="0" w:after="240" w:afterAutospacing="0" w:line="22" w:lineRule="atLeast"/>
        <w:ind w:left="0" w:right="0" w:firstLine="0"/>
        <w:rPr>
          <w:rFonts w:hint="default" w:ascii="Segoe UI" w:hAnsi="Segoe UI" w:eastAsia="Segoe UI" w:cs="Segoe UI"/>
          <w:b/>
          <w:bCs/>
          <w:i w:val="0"/>
          <w:iCs w:val="0"/>
          <w:caps w:val="0"/>
          <w:color w:val="262626"/>
          <w:spacing w:val="0"/>
          <w:sz w:val="28"/>
          <w:szCs w:val="28"/>
        </w:rPr>
      </w:pPr>
      <w:r>
        <w:rPr>
          <w:rFonts w:hint="default" w:ascii="Segoe UI" w:hAnsi="Segoe UI" w:eastAsia="Segoe UI" w:cs="Segoe UI"/>
          <w:b/>
          <w:bCs/>
          <w:i w:val="0"/>
          <w:iCs w:val="0"/>
          <w:caps w:val="0"/>
          <w:color w:val="262626"/>
          <w:spacing w:val="0"/>
          <w:sz w:val="28"/>
          <w:szCs w:val="28"/>
          <w:shd w:val="clear" w:fill="FFFFFF"/>
        </w:rPr>
        <w:t>三 保函公司</w:t>
      </w:r>
    </w:p>
    <w:p>
      <w:pPr>
        <w:spacing w:line="240" w:lineRule="auto"/>
        <w:rPr>
          <w:rFonts w:hint="eastAsia"/>
          <w:sz w:val="28"/>
          <w:szCs w:val="28"/>
        </w:rPr>
      </w:pPr>
      <w:r>
        <w:rPr>
          <w:rFonts w:hint="eastAsia"/>
          <w:sz w:val="28"/>
          <w:szCs w:val="28"/>
        </w:rPr>
        <w:t xml:space="preserve">出函说明：1个工作日 资料少 </w:t>
      </w:r>
    </w:p>
    <w:p>
      <w:pPr>
        <w:spacing w:line="240" w:lineRule="auto"/>
        <w:ind w:firstLine="1400" w:firstLineChars="500"/>
        <w:rPr>
          <w:rFonts w:hint="eastAsia"/>
          <w:sz w:val="28"/>
          <w:szCs w:val="28"/>
          <w:lang w:val="en-US" w:eastAsia="zh-CN"/>
        </w:rPr>
      </w:pPr>
      <w:r>
        <w:rPr>
          <w:rFonts w:hint="eastAsia"/>
          <w:sz w:val="28"/>
          <w:szCs w:val="28"/>
        </w:rPr>
        <w:t xml:space="preserve">收费低 </w:t>
      </w:r>
      <w:r>
        <w:rPr>
          <w:rFonts w:hint="eastAsia"/>
          <w:sz w:val="28"/>
          <w:szCs w:val="28"/>
          <w:lang w:val="en-US" w:eastAsia="zh-CN"/>
        </w:rPr>
        <w:t xml:space="preserve"> 不限转账方式   </w:t>
      </w:r>
    </w:p>
    <w:p>
      <w:pPr>
        <w:spacing w:line="240" w:lineRule="auto"/>
        <w:ind w:firstLine="1400" w:firstLineChars="500"/>
        <w:rPr>
          <w:rFonts w:hint="eastAsia"/>
          <w:sz w:val="28"/>
          <w:szCs w:val="28"/>
        </w:rPr>
      </w:pPr>
      <w:r>
        <w:rPr>
          <w:rFonts w:hint="eastAsia"/>
          <w:sz w:val="28"/>
          <w:szCs w:val="28"/>
        </w:rPr>
        <w:t xml:space="preserve">不限金额 </w:t>
      </w:r>
      <w:r>
        <w:rPr>
          <w:rFonts w:hint="eastAsia"/>
          <w:sz w:val="28"/>
          <w:szCs w:val="28"/>
          <w:lang w:val="en-US" w:eastAsia="zh-CN"/>
        </w:rPr>
        <w:t xml:space="preserve"> </w:t>
      </w:r>
      <w:r>
        <w:rPr>
          <w:rFonts w:hint="eastAsia"/>
          <w:sz w:val="28"/>
          <w:szCs w:val="28"/>
        </w:rPr>
        <w:t>不限申请单位</w:t>
      </w:r>
    </w:p>
    <w:p>
      <w:pPr>
        <w:spacing w:line="240" w:lineRule="auto"/>
        <w:rPr>
          <w:rFonts w:hint="eastAsia"/>
          <w:sz w:val="28"/>
          <w:szCs w:val="28"/>
          <w:highlight w:val="yellow"/>
        </w:rPr>
      </w:pPr>
      <w:r>
        <w:rPr>
          <w:rFonts w:hint="eastAsia"/>
          <w:sz w:val="28"/>
          <w:szCs w:val="28"/>
        </w:rPr>
        <w:t xml:space="preserve">公司：深圳市信安工程担保有限公司 </w:t>
      </w:r>
      <w:r>
        <w:rPr>
          <w:rFonts w:hint="eastAsia"/>
          <w:sz w:val="28"/>
          <w:szCs w:val="28"/>
          <w:highlight w:val="yellow"/>
        </w:rPr>
        <w:t>国有担保公司</w:t>
      </w:r>
    </w:p>
    <w:p>
      <w:pPr>
        <w:spacing w:line="240" w:lineRule="auto"/>
        <w:rPr>
          <w:rFonts w:hint="eastAsia"/>
          <w:sz w:val="28"/>
          <w:szCs w:val="28"/>
        </w:rPr>
      </w:pPr>
      <w:r>
        <w:rPr>
          <w:rFonts w:hint="eastAsia"/>
          <w:sz w:val="28"/>
          <w:szCs w:val="28"/>
        </w:rPr>
        <w:t>地址：深圳市龙岗区龙城街道尚景社区龙城大道99号西门正中时代广场1005</w:t>
      </w:r>
    </w:p>
    <w:p>
      <w:pPr>
        <w:spacing w:line="240" w:lineRule="auto"/>
        <w:rPr>
          <w:rFonts w:hint="eastAsia"/>
          <w:sz w:val="28"/>
          <w:szCs w:val="28"/>
        </w:rPr>
      </w:pPr>
      <w:r>
        <w:rPr>
          <w:rFonts w:hint="eastAsia"/>
          <w:sz w:val="28"/>
          <w:szCs w:val="28"/>
        </w:rPr>
        <w:t xml:space="preserve">联系人：王书来 </w:t>
      </w:r>
      <w:r>
        <w:rPr>
          <w:rFonts w:hint="eastAsia"/>
          <w:sz w:val="28"/>
          <w:szCs w:val="28"/>
          <w:highlight w:val="yellow"/>
        </w:rPr>
        <w:t>13510306124</w:t>
      </w:r>
      <w:r>
        <w:rPr>
          <w:rFonts w:hint="eastAsia"/>
          <w:sz w:val="28"/>
          <w:szCs w:val="28"/>
        </w:rPr>
        <w:t xml:space="preserve"> 微信同号</w:t>
      </w:r>
    </w:p>
    <w:p>
      <w:pPr>
        <w:spacing w:line="240" w:lineRule="auto"/>
        <w:rPr>
          <w:rFonts w:hint="eastAsia"/>
          <w:sz w:val="28"/>
          <w:szCs w:val="28"/>
        </w:rPr>
      </w:pPr>
      <w:r>
        <w:rPr>
          <w:rFonts w:hint="eastAsia"/>
          <w:sz w:val="28"/>
          <w:szCs w:val="28"/>
        </w:rPr>
        <w:t>深圳市信安工程担保有限公司广州分公司 广东省广州市白云区石井街石潭路132号三层E3462房</w:t>
      </w:r>
    </w:p>
    <w:p>
      <w:pPr>
        <w:spacing w:line="240" w:lineRule="auto"/>
        <w:rPr>
          <w:rFonts w:hint="eastAsia"/>
          <w:sz w:val="28"/>
          <w:szCs w:val="28"/>
        </w:rPr>
      </w:pPr>
      <w:r>
        <w:rPr>
          <w:rFonts w:hint="eastAsia"/>
          <w:sz w:val="28"/>
          <w:szCs w:val="28"/>
        </w:rPr>
        <w:t>深圳市信安工程担保有限公司襄阳分公司 湖北省襄阳市襄城区檀溪路152号南山宾馆二楼2029-1室</w:t>
      </w:r>
    </w:p>
    <w:p>
      <w:pPr>
        <w:spacing w:line="240" w:lineRule="auto"/>
        <w:rPr>
          <w:rFonts w:hint="eastAsia"/>
          <w:sz w:val="28"/>
          <w:szCs w:val="28"/>
        </w:rPr>
      </w:pPr>
      <w:r>
        <w:rPr>
          <w:rFonts w:hint="eastAsia"/>
          <w:sz w:val="28"/>
          <w:szCs w:val="28"/>
        </w:rPr>
        <w:t>深圳市信安工程担保有限公司阳江分公司 广东省阳江市江城区新江东路205号五楼A2</w:t>
      </w:r>
    </w:p>
    <w:p>
      <w:pPr>
        <w:spacing w:line="240" w:lineRule="auto"/>
        <w:rPr>
          <w:rFonts w:hint="eastAsia"/>
          <w:sz w:val="28"/>
          <w:szCs w:val="28"/>
        </w:rPr>
      </w:pPr>
      <w:r>
        <w:rPr>
          <w:rFonts w:hint="eastAsia"/>
          <w:sz w:val="28"/>
          <w:szCs w:val="28"/>
        </w:rPr>
        <w:t>深圳市信安工程担保有限公司</w:t>
      </w:r>
      <w:r>
        <w:rPr>
          <w:rFonts w:hint="eastAsia"/>
          <w:sz w:val="28"/>
          <w:szCs w:val="28"/>
          <w:highlight w:val="yellow"/>
        </w:rPr>
        <w:t>九江分公司</w:t>
      </w:r>
      <w:r>
        <w:rPr>
          <w:rFonts w:hint="eastAsia"/>
          <w:sz w:val="28"/>
          <w:szCs w:val="28"/>
        </w:rPr>
        <w:t xml:space="preserve"> 江西省九江市经开区长城路121号恒盛科技园12号楼B区905室</w:t>
      </w:r>
    </w:p>
    <w:p>
      <w:pPr>
        <w:spacing w:line="240" w:lineRule="auto"/>
        <w:rPr>
          <w:rFonts w:hint="default"/>
          <w:sz w:val="28"/>
          <w:szCs w:val="28"/>
          <w:lang w:val="en-US" w:eastAsia="zh-CN"/>
        </w:rPr>
      </w:pPr>
      <w:r>
        <w:rPr>
          <w:rFonts w:hint="eastAsia"/>
          <w:sz w:val="28"/>
          <w:szCs w:val="28"/>
          <w:lang w:val="en-US" w:eastAsia="zh-CN"/>
        </w:rPr>
        <w:t>公司主页：</w:t>
      </w:r>
      <w:r>
        <w:rPr>
          <w:rFonts w:hint="eastAsia"/>
          <w:color w:val="auto"/>
          <w:sz w:val="28"/>
          <w:szCs w:val="28"/>
          <w:u w:val="none"/>
          <w:lang w:val="en-US" w:eastAsia="zh-CN"/>
        </w:rPr>
        <w:fldChar w:fldCharType="begin"/>
      </w:r>
      <w:r>
        <w:rPr>
          <w:rFonts w:hint="eastAsia"/>
          <w:color w:val="auto"/>
          <w:sz w:val="28"/>
          <w:szCs w:val="28"/>
          <w:u w:val="none"/>
          <w:lang w:val="en-US" w:eastAsia="zh-CN"/>
        </w:rPr>
        <w:instrText xml:space="preserve"> HYPERLINK "http://www.zgbhzj.com" </w:instrText>
      </w:r>
      <w:r>
        <w:rPr>
          <w:rFonts w:hint="eastAsia"/>
          <w:color w:val="auto"/>
          <w:sz w:val="28"/>
          <w:szCs w:val="28"/>
          <w:u w:val="none"/>
          <w:lang w:val="en-US" w:eastAsia="zh-CN"/>
        </w:rPr>
        <w:fldChar w:fldCharType="separate"/>
      </w:r>
      <w:r>
        <w:rPr>
          <w:rStyle w:val="9"/>
          <w:rFonts w:hint="eastAsia"/>
          <w:sz w:val="28"/>
          <w:szCs w:val="28"/>
          <w:lang w:val="en-US" w:eastAsia="zh-CN"/>
        </w:rPr>
        <w:t>www.zgbhzj.com</w:t>
      </w:r>
      <w:r>
        <w:rPr>
          <w:rFonts w:hint="eastAsia"/>
          <w:color w:val="auto"/>
          <w:sz w:val="28"/>
          <w:szCs w:val="28"/>
          <w:u w:val="none"/>
          <w:lang w:val="en-US" w:eastAsia="zh-CN"/>
        </w:rPr>
        <w:fldChar w:fldCharType="end"/>
      </w:r>
    </w:p>
    <w:p>
      <w:pPr>
        <w:rPr>
          <w:rFonts w:hint="eastAsia"/>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egoe Fluent Icons">
    <w:panose1 w:val="050A0102010101010101"/>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r>
      <w:rPr>
        <w:rFonts w:hint="eastAsia" w:eastAsiaTheme="minorEastAsia"/>
        <w:lang w:eastAsia="zh-CN"/>
      </w:rPr>
      <w:drawing>
        <wp:inline distT="0" distB="0" distL="114300" distR="114300">
          <wp:extent cx="1862455" cy="254000"/>
          <wp:effectExtent l="0" t="0" r="12065" b="5080"/>
          <wp:docPr id="5" name="图片 5" descr="深圳市信安工程担保有限公司 主LOGO 800x600 横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深圳市信安工程担保有限公司 主LOGO 800x600 横向"/>
                  <pic:cNvPicPr>
                    <a:picLocks noChangeAspect="1"/>
                  </pic:cNvPicPr>
                </pic:nvPicPr>
                <pic:blipFill>
                  <a:blip r:embed="rId1"/>
                  <a:stretch>
                    <a:fillRect/>
                  </a:stretch>
                </pic:blipFill>
                <pic:spPr>
                  <a:xfrm>
                    <a:off x="0" y="0"/>
                    <a:ext cx="1862455" cy="254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s>
  <w:rsids>
    <w:rsidRoot w:val="43307CD1"/>
    <w:rsid w:val="43307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1627</Words>
  <Characters>1787</Characters>
  <Lines>0</Lines>
  <Paragraphs>0</Paragraphs>
  <TotalTime>6</TotalTime>
  <ScaleCrop>false</ScaleCrop>
  <LinksUpToDate>false</LinksUpToDate>
  <CharactersWithSpaces>1839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保函</dc:creator>
  <cp:lastModifiedBy>保函</cp:lastModifiedBy>
  <dcterms:modified xsi:type="dcterms:W3CDTF">2023-09-05T00:21:56Z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4442D8751C664FE1B7C379ED30C30152_11</vt:lpwstr>
  </property>
</Properties>
</file>